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7803FA6C" w14:textId="05050ADE" w:rsidR="00990D5B" w:rsidRPr="00795CC7" w:rsidRDefault="00990D5B">
      <w:pPr>
        <w:spacing w:after="0" w:line="276" w:lineRule="auto"/>
        <w:jc w:val="both"/>
        <w:rPr>
          <w:rFonts w:ascii="Bai Jamjuree SemiBold" w:hAnsi="Bai Jamjuree SemiBold" w:cs="Bai Jamjuree SemiBold"/>
          <w:sz w:val="72"/>
          <w:szCs w:val="28"/>
        </w:rPr>
      </w:pPr>
    </w:p>
    <w:p w14:paraId="4BAAE75C" w14:textId="2D7EAA29" w:rsidR="00990D5B" w:rsidRDefault="00C83B49">
      <w:pPr>
        <w:spacing w:after="0" w:line="276" w:lineRule="auto"/>
        <w:jc w:val="both"/>
        <w:rPr>
          <w:rFonts w:ascii="Bai Jamjuree SemiBold" w:hAnsi="Bai Jamjuree SemiBold" w:cs="Bai Jamjuree SemiBold"/>
          <w:sz w:val="72"/>
          <w:szCs w:val="28"/>
          <w:lang w:val="en-US"/>
        </w:rPr>
      </w:pPr>
      <w:r>
        <w:rPr>
          <w:rFonts w:ascii="Bai Jamjuree SemiBold" w:hAnsi="Bai Jamjuree SemiBold" w:cs="Bai Jamjuree SemiBold"/>
          <w:noProof/>
          <w:sz w:val="96"/>
          <w:szCs w:val="28"/>
          <w:lang w:val="en-US"/>
        </w:rPr>
        <w:drawing>
          <wp:anchor distT="0" distB="0" distL="114300" distR="114300" simplePos="0" relativeHeight="251657215" behindDoc="1" locked="0" layoutInCell="1" allowOverlap="1" wp14:anchorId="7ADC734B" wp14:editId="1936247C">
            <wp:simplePos x="0" y="0"/>
            <wp:positionH relativeFrom="column">
              <wp:posOffset>-885825</wp:posOffset>
            </wp:positionH>
            <wp:positionV relativeFrom="paragraph">
              <wp:posOffset>481640</wp:posOffset>
            </wp:positionV>
            <wp:extent cx="9034866" cy="5082362"/>
            <wp:effectExtent l="400050" t="971550" r="0" b="2061845"/>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rate_BG_ship_blue.jpg"/>
                    <pic:cNvPicPr/>
                  </pic:nvPicPr>
                  <pic:blipFill>
                    <a:blip r:embed="rId9" cstate="print">
                      <a:extLst>
                        <a:ext uri="{BEBA8EAE-BF5A-486C-A8C5-ECC9F3942E4B}">
                          <a14:imgProps xmlns:a14="http://schemas.microsoft.com/office/drawing/2010/main">
                            <a14:imgLayer r:embed="rId10">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9034866" cy="5082362"/>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767AA470" w14:textId="152DFC6E" w:rsidR="00990D5B" w:rsidRDefault="00990D5B">
      <w:pPr>
        <w:spacing w:after="0" w:line="276" w:lineRule="auto"/>
        <w:jc w:val="both"/>
        <w:rPr>
          <w:rFonts w:ascii="Bai Jamjuree SemiBold" w:hAnsi="Bai Jamjuree SemiBold" w:cs="Bai Jamjuree SemiBold"/>
          <w:sz w:val="96"/>
          <w:szCs w:val="28"/>
          <w:lang w:val="en-US"/>
        </w:rPr>
      </w:pPr>
    </w:p>
    <w:p w14:paraId="5A034BBB" w14:textId="77777777" w:rsidR="00990D5B" w:rsidRDefault="00990D5B">
      <w:pPr>
        <w:spacing w:after="0" w:line="276" w:lineRule="auto"/>
        <w:jc w:val="both"/>
        <w:rPr>
          <w:rFonts w:ascii="Bai Jamjuree SemiBold" w:hAnsi="Bai Jamjuree SemiBold" w:cs="Bai Jamjuree SemiBold"/>
          <w:sz w:val="96"/>
          <w:szCs w:val="28"/>
          <w:lang w:val="en-US"/>
        </w:rPr>
      </w:pPr>
    </w:p>
    <w:p w14:paraId="4B7D2644" w14:textId="77777777" w:rsidR="00990D5B" w:rsidRDefault="00990D5B">
      <w:pPr>
        <w:spacing w:after="0" w:line="276" w:lineRule="auto"/>
        <w:jc w:val="center"/>
        <w:rPr>
          <w:rFonts w:ascii="Bai Jamjuree SemiBold" w:hAnsi="Bai Jamjuree SemiBold" w:cs="Bai Jamjuree SemiBold"/>
          <w:sz w:val="96"/>
          <w:szCs w:val="28"/>
          <w:lang w:val="en-US"/>
        </w:rPr>
      </w:pPr>
    </w:p>
    <w:p w14:paraId="1B31D6AC" w14:textId="63963448" w:rsidR="00990D5B" w:rsidRPr="006827DE" w:rsidRDefault="00617AF3">
      <w:pPr>
        <w:spacing w:after="0" w:line="276" w:lineRule="auto"/>
        <w:jc w:val="center"/>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pPr>
      <w:r w:rsidRPr="006827DE">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t>The Pirate</w:t>
      </w:r>
      <w:r w:rsidR="0024763F">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t xml:space="preserve"> </w:t>
      </w:r>
      <w:r w:rsidR="009B1DAE">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t>Chain</w:t>
      </w:r>
      <w:r w:rsidRPr="006827DE">
        <w:rPr>
          <w:rFonts w:ascii="Bai Jamjuree SemiBold" w:hAnsi="Bai Jamjuree SemiBold" w:cs="Bai Jamjuree SemiBold"/>
          <w:color w:val="B99644"/>
          <w:sz w:val="104"/>
          <w:szCs w:val="104"/>
          <w:lang w:val="en-US"/>
          <w14:shadow w14:blurRad="50800" w14:dist="38100" w14:dir="2700000" w14:sx="100000" w14:sy="100000" w14:kx="0" w14:ky="0" w14:algn="tl">
            <w14:srgbClr w14:val="000000">
              <w14:alpha w14:val="60000"/>
            </w14:srgbClr>
          </w14:shadow>
        </w:rPr>
        <w:t xml:space="preserve"> Code</w:t>
      </w:r>
    </w:p>
    <w:p w14:paraId="62054166" w14:textId="7DAA9928" w:rsidR="00990D5B" w:rsidRPr="006827DE" w:rsidRDefault="00617AF3">
      <w:pPr>
        <w:spacing w:after="0" w:line="276" w:lineRule="auto"/>
        <w:jc w:val="center"/>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pPr>
      <w:r w:rsidRPr="006827DE">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t>V</w:t>
      </w:r>
      <w:r w:rsidR="00CF64E6">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t>2</w:t>
      </w:r>
      <w:r w:rsidRPr="006827DE">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t>.</w:t>
      </w:r>
      <w:r w:rsidR="00A95FD9">
        <w:rPr>
          <w:rFonts w:ascii="Bai Jamjuree SemiBold" w:hAnsi="Bai Jamjuree SemiBold" w:cs="Bai Jamjuree SemiBold"/>
          <w:color w:val="B99644"/>
          <w:sz w:val="40"/>
          <w:szCs w:val="28"/>
          <w:lang w:val="en-US"/>
          <w14:shadow w14:blurRad="50800" w14:dist="38100" w14:dir="2700000" w14:sx="100000" w14:sy="100000" w14:kx="0" w14:ky="0" w14:algn="tl">
            <w14:srgbClr w14:val="000000">
              <w14:alpha w14:val="60000"/>
            </w14:srgbClr>
          </w14:shadow>
        </w:rPr>
        <w:t>1</w:t>
      </w:r>
    </w:p>
    <w:p w14:paraId="7EAAD9BE" w14:textId="77777777" w:rsidR="00990D5B" w:rsidRDefault="00990D5B">
      <w:pPr>
        <w:spacing w:line="276" w:lineRule="auto"/>
        <w:jc w:val="both"/>
        <w:rPr>
          <w:lang w:val="en-US"/>
        </w:rPr>
      </w:pPr>
    </w:p>
    <w:p w14:paraId="7B70393E" w14:textId="77777777" w:rsidR="00990D5B" w:rsidRDefault="00990D5B">
      <w:pPr>
        <w:spacing w:line="276" w:lineRule="auto"/>
        <w:jc w:val="both"/>
        <w:rPr>
          <w:lang w:val="en-US"/>
        </w:rPr>
      </w:pPr>
    </w:p>
    <w:p w14:paraId="1B50FD08" w14:textId="77777777" w:rsidR="00990D5B" w:rsidRDefault="00990D5B">
      <w:pPr>
        <w:spacing w:line="276" w:lineRule="auto"/>
        <w:jc w:val="both"/>
        <w:rPr>
          <w:lang w:val="en-US"/>
        </w:rPr>
      </w:pPr>
    </w:p>
    <w:p w14:paraId="0D07D8FA" w14:textId="77777777" w:rsidR="00990D5B" w:rsidRDefault="00990D5B">
      <w:pPr>
        <w:spacing w:line="276" w:lineRule="auto"/>
        <w:jc w:val="both"/>
        <w:rPr>
          <w:rFonts w:ascii="Bai Jamjuree SemiBold" w:hAnsi="Bai Jamjuree SemiBold" w:cs="Bai Jamjuree SemiBold"/>
          <w:lang w:val="en-US"/>
        </w:rPr>
      </w:pPr>
    </w:p>
    <w:p w14:paraId="011BA3B9" w14:textId="77777777" w:rsidR="00990D5B" w:rsidRDefault="00990D5B">
      <w:pPr>
        <w:spacing w:line="276" w:lineRule="auto"/>
        <w:jc w:val="both"/>
        <w:rPr>
          <w:rFonts w:ascii="Bai Jamjuree SemiBold" w:hAnsi="Bai Jamjuree SemiBold" w:cs="Bai Jamjuree SemiBold"/>
          <w:lang w:val="en-US"/>
        </w:rPr>
      </w:pPr>
    </w:p>
    <w:p w14:paraId="5D46F278" w14:textId="300F938D" w:rsidR="00990D5B" w:rsidRPr="00E23F00" w:rsidRDefault="00617AF3" w:rsidP="00083BC5">
      <w:pPr>
        <w:spacing w:line="276" w:lineRule="auto"/>
        <w:jc w:val="center"/>
        <w:rPr>
          <w:b/>
          <w:lang w:val="en-US"/>
        </w:rPr>
      </w:pPr>
      <w:r w:rsidRPr="00E23F00">
        <w:rPr>
          <w:b/>
          <w:lang w:val="en-US"/>
        </w:rPr>
        <w:t xml:space="preserve">By: </w:t>
      </w:r>
      <w:proofErr w:type="spellStart"/>
      <w:r w:rsidR="009B1DAE">
        <w:rPr>
          <w:b/>
          <w:lang w:val="en-US"/>
        </w:rPr>
        <w:t>Draeth</w:t>
      </w:r>
      <w:proofErr w:type="spellEnd"/>
      <w:r w:rsidR="009B1DAE">
        <w:rPr>
          <w:b/>
          <w:lang w:val="en-US"/>
        </w:rPr>
        <w:t>,</w:t>
      </w:r>
      <w:r w:rsidR="00C87176">
        <w:rPr>
          <w:b/>
          <w:lang w:val="en-US"/>
        </w:rPr>
        <w:t xml:space="preserve"> </w:t>
      </w:r>
      <w:proofErr w:type="spellStart"/>
      <w:r w:rsidR="00C87176">
        <w:rPr>
          <w:b/>
          <w:lang w:val="en-US"/>
        </w:rPr>
        <w:t>FishyGuts</w:t>
      </w:r>
      <w:proofErr w:type="spellEnd"/>
      <w:r w:rsidR="00C87176">
        <w:rPr>
          <w:b/>
          <w:lang w:val="en-US"/>
        </w:rPr>
        <w:t xml:space="preserve">, </w:t>
      </w:r>
      <w:proofErr w:type="spellStart"/>
      <w:r w:rsidR="00C87176">
        <w:rPr>
          <w:b/>
          <w:lang w:val="en-US"/>
        </w:rPr>
        <w:t>Flexatron</w:t>
      </w:r>
      <w:proofErr w:type="spellEnd"/>
      <w:r w:rsidR="00C87176">
        <w:rPr>
          <w:b/>
          <w:lang w:val="en-US"/>
        </w:rPr>
        <w:t>, jl777,</w:t>
      </w:r>
      <w:r w:rsidR="009B1DAE">
        <w:rPr>
          <w:b/>
          <w:lang w:val="en-US"/>
        </w:rPr>
        <w:t xml:space="preserve"> K</w:t>
      </w:r>
      <w:r w:rsidR="00027B9C">
        <w:rPr>
          <w:b/>
          <w:lang w:val="en-US"/>
        </w:rPr>
        <w:t>OSIUS</w:t>
      </w:r>
      <w:r w:rsidR="00C87176">
        <w:rPr>
          <w:b/>
          <w:lang w:val="en-US"/>
        </w:rPr>
        <w:t xml:space="preserve"> </w:t>
      </w:r>
      <w:r w:rsidR="00036041" w:rsidRPr="00E23F00">
        <w:rPr>
          <w:b/>
          <w:lang w:val="en-US"/>
        </w:rPr>
        <w:t xml:space="preserve">&amp; </w:t>
      </w:r>
      <w:r w:rsidR="00403D1C">
        <w:rPr>
          <w:b/>
          <w:lang w:val="en-US"/>
        </w:rPr>
        <w:t>ARRR/KMD</w:t>
      </w:r>
      <w:r w:rsidR="00BA12DF" w:rsidRPr="00E23F00">
        <w:rPr>
          <w:b/>
          <w:lang w:val="en-US"/>
        </w:rPr>
        <w:t xml:space="preserve"> </w:t>
      </w:r>
      <w:r w:rsidR="00C87176">
        <w:rPr>
          <w:b/>
          <w:lang w:val="en-US"/>
        </w:rPr>
        <w:t>C</w:t>
      </w:r>
      <w:r w:rsidR="00036041" w:rsidRPr="00E23F00">
        <w:rPr>
          <w:b/>
          <w:lang w:val="en-US"/>
        </w:rPr>
        <w:t>ommunity</w:t>
      </w:r>
    </w:p>
    <w:p w14:paraId="05D0C671" w14:textId="77777777" w:rsidR="00990D5B" w:rsidRDefault="00617AF3">
      <w:pPr>
        <w:spacing w:line="276" w:lineRule="auto"/>
        <w:rPr>
          <w:lang w:val="en-US"/>
        </w:rPr>
      </w:pPr>
      <w:r>
        <w:rPr>
          <w:b/>
          <w:noProof/>
          <w:lang w:eastAsia="nl-NL"/>
        </w:rPr>
        <w:drawing>
          <wp:anchor distT="0" distB="0" distL="114300" distR="114300" simplePos="0" relativeHeight="251658240" behindDoc="1" locked="0" layoutInCell="1" allowOverlap="1" wp14:anchorId="7891C990" wp14:editId="0A30B204">
            <wp:simplePos x="0" y="0"/>
            <wp:positionH relativeFrom="margin">
              <wp:align>center</wp:align>
            </wp:positionH>
            <wp:positionV relativeFrom="paragraph">
              <wp:posOffset>680107</wp:posOffset>
            </wp:positionV>
            <wp:extent cx="835572" cy="835572"/>
            <wp:effectExtent l="0" t="0" r="0" b="3175"/>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a:picLocks noChangeAspect="1"/>
                    </pic:cNvPicPr>
                  </pic:nvPicPr>
                  <pic:blipFill>
                    <a:blip r:embed="rId11" cstate="print">
                      <a:alphaModFix amt="5000"/>
                      <a:duotone>
                        <a:prstClr val="black"/>
                        <a:srgbClr val="B99644">
                          <a:tint val="45000"/>
                          <a:satMod val="400000"/>
                        </a:srgbClr>
                      </a:duotone>
                      <a:extLst>
                        <a:ext uri="{BEBA8EAE-BF5A-486C-A8C5-ECC9F3942E4B}">
                          <a14:imgProps xmlns:a14="http://schemas.microsoft.com/office/drawing/2010/main">
                            <a14:imgLayer r:embed="rId12">
                              <a14:imgEffect>
                                <a14:brightnessContrast bright="-40000" contrast="40000"/>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35572" cy="835572"/>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14:paraId="35599AF1" w14:textId="77777777" w:rsidR="00990D5B" w:rsidRDefault="00617AF3" w:rsidP="00022549">
      <w:pPr>
        <w:pStyle w:val="Naslov1"/>
        <w:spacing w:line="276" w:lineRule="auto"/>
        <w:jc w:val="center"/>
        <w:rPr>
          <w:lang w:val="en-US"/>
        </w:rPr>
      </w:pPr>
      <w:bookmarkStart w:id="0" w:name="_Toc530522278"/>
      <w:bookmarkStart w:id="1" w:name="_Toc530522828"/>
      <w:bookmarkStart w:id="2" w:name="_Toc531013071"/>
      <w:bookmarkStart w:id="3" w:name="_Toc531034988"/>
      <w:bookmarkStart w:id="4" w:name="_Toc531279457"/>
      <w:bookmarkStart w:id="5" w:name="_Toc531288428"/>
      <w:bookmarkStart w:id="6" w:name="_Toc531598013"/>
      <w:bookmarkStart w:id="7" w:name="_Toc531598157"/>
      <w:bookmarkStart w:id="8" w:name="_Toc531601641"/>
      <w:bookmarkStart w:id="9" w:name="_Toc531645696"/>
      <w:bookmarkStart w:id="10" w:name="_Toc531692222"/>
      <w:bookmarkStart w:id="11" w:name="_Toc531692751"/>
      <w:bookmarkStart w:id="12" w:name="_Toc30814290"/>
      <w:bookmarkStart w:id="13" w:name="_Toc30872132"/>
      <w:r w:rsidRPr="009E4873">
        <w:rPr>
          <w:lang w:val="en-US"/>
        </w:rPr>
        <w:lastRenderedPageBreak/>
        <w:t>Abstract</w:t>
      </w:r>
      <w:bookmarkEnd w:id="0"/>
      <w:bookmarkEnd w:id="1"/>
      <w:bookmarkEnd w:id="2"/>
      <w:bookmarkEnd w:id="3"/>
      <w:bookmarkEnd w:id="4"/>
      <w:bookmarkEnd w:id="5"/>
      <w:bookmarkEnd w:id="6"/>
      <w:bookmarkEnd w:id="7"/>
      <w:bookmarkEnd w:id="8"/>
      <w:bookmarkEnd w:id="9"/>
      <w:bookmarkEnd w:id="10"/>
      <w:bookmarkEnd w:id="11"/>
      <w:bookmarkEnd w:id="12"/>
      <w:bookmarkEnd w:id="13"/>
    </w:p>
    <w:p w14:paraId="4999EABD" w14:textId="1460A31F" w:rsidR="00990D5B" w:rsidRDefault="00617AF3" w:rsidP="005B1909">
      <w:pPr>
        <w:jc w:val="both"/>
        <w:rPr>
          <w:lang w:val="en-US"/>
        </w:rPr>
      </w:pPr>
      <w:r>
        <w:rPr>
          <w:lang w:val="en-US"/>
        </w:rPr>
        <w:t>A fully private cryptocurrency and shielded blockchain originating from</w:t>
      </w:r>
      <w:r w:rsidR="0096651E">
        <w:rPr>
          <w:lang w:val="en-US"/>
        </w:rPr>
        <w:t xml:space="preserve"> the</w:t>
      </w:r>
      <w:r>
        <w:rPr>
          <w:lang w:val="en-US"/>
        </w:rPr>
        <w:t xml:space="preserve"> Komodo</w:t>
      </w:r>
      <w:r w:rsidR="0096651E">
        <w:rPr>
          <w:lang w:val="en-US"/>
        </w:rPr>
        <w:t xml:space="preserve"> ecosystem</w:t>
      </w:r>
      <w:r>
        <w:rPr>
          <w:lang w:val="en-US"/>
        </w:rPr>
        <w:t xml:space="preserve">. Pirate solves </w:t>
      </w:r>
      <w:proofErr w:type="spellStart"/>
      <w:r>
        <w:rPr>
          <w:lang w:val="en-US"/>
        </w:rPr>
        <w:t>Zcash</w:t>
      </w:r>
      <w:r w:rsidR="0096651E">
        <w:rPr>
          <w:lang w:val="en-US"/>
        </w:rPr>
        <w:t>’s</w:t>
      </w:r>
      <w:proofErr w:type="spellEnd"/>
      <w:r>
        <w:rPr>
          <w:lang w:val="en-US"/>
        </w:rPr>
        <w:t xml:space="preserve"> “fungibility problem” through </w:t>
      </w:r>
      <w:r w:rsidR="0096651E">
        <w:rPr>
          <w:lang w:val="en-US"/>
        </w:rPr>
        <w:t>the elimination of transaction functionality to transparent addresses in its blockchain, making private usage “fool-proof”</w:t>
      </w:r>
      <w:r>
        <w:rPr>
          <w:lang w:val="en-US"/>
        </w:rPr>
        <w:t xml:space="preserve">. This </w:t>
      </w:r>
      <w:r w:rsidR="0096651E">
        <w:rPr>
          <w:lang w:val="en-US"/>
        </w:rPr>
        <w:t>feature</w:t>
      </w:r>
      <w:r>
        <w:rPr>
          <w:lang w:val="en-US"/>
        </w:rPr>
        <w:t xml:space="preserve"> results in a fully shielded </w:t>
      </w:r>
      <w:r w:rsidR="00795CC7">
        <w:rPr>
          <w:lang w:val="en-US"/>
        </w:rPr>
        <w:t xml:space="preserve">user </w:t>
      </w:r>
      <w:r>
        <w:rPr>
          <w:lang w:val="en-US"/>
        </w:rPr>
        <w:t xml:space="preserve">coin base in </w:t>
      </w:r>
      <w:r w:rsidR="009B1DAE">
        <w:rPr>
          <w:lang w:val="en-US"/>
        </w:rPr>
        <w:t>Pirate</w:t>
      </w:r>
      <w:r w:rsidR="0024763F">
        <w:rPr>
          <w:lang w:val="en-US"/>
        </w:rPr>
        <w:t xml:space="preserve"> </w:t>
      </w:r>
      <w:r w:rsidR="009B1DAE">
        <w:rPr>
          <w:lang w:val="en-US"/>
        </w:rPr>
        <w:t>Chain</w:t>
      </w:r>
      <w:r>
        <w:rPr>
          <w:lang w:val="en-US"/>
        </w:rPr>
        <w:t xml:space="preserve">. By consistently utilizing </w:t>
      </w:r>
      <w:proofErr w:type="spellStart"/>
      <w:r w:rsidRPr="00172CBA">
        <w:rPr>
          <w:lang w:val="en-US"/>
        </w:rPr>
        <w:t>zk</w:t>
      </w:r>
      <w:proofErr w:type="spellEnd"/>
      <w:r w:rsidRPr="00172CBA">
        <w:rPr>
          <w:lang w:val="en-US"/>
        </w:rPr>
        <w:t>-SNARK</w:t>
      </w:r>
      <w:r w:rsidR="00CF64E6">
        <w:rPr>
          <w:lang w:val="en-US"/>
        </w:rPr>
        <w:t>s</w:t>
      </w:r>
      <w:r w:rsidRPr="00172CBA">
        <w:rPr>
          <w:i/>
          <w:lang w:val="en-US"/>
        </w:rPr>
        <w:t xml:space="preserve"> </w:t>
      </w:r>
      <w:r>
        <w:rPr>
          <w:lang w:val="en-US"/>
        </w:rPr>
        <w:t>technology, Pirate</w:t>
      </w:r>
      <w:r w:rsidR="00B938C8">
        <w:rPr>
          <w:lang w:val="en-US"/>
        </w:rPr>
        <w:t xml:space="preserve"> </w:t>
      </w:r>
      <w:r>
        <w:rPr>
          <w:lang w:val="en-US"/>
        </w:rPr>
        <w:t xml:space="preserve">leaves no usable metadata of </w:t>
      </w:r>
      <w:r w:rsidR="008D2550">
        <w:rPr>
          <w:lang w:val="en-US"/>
        </w:rPr>
        <w:t>user’s</w:t>
      </w:r>
      <w:r>
        <w:rPr>
          <w:lang w:val="en-US"/>
        </w:rPr>
        <w:t xml:space="preserve"> transactions on its blockchain. All outgoing transactions other than mining block rewards and notary transactions are sent into shielded </w:t>
      </w:r>
      <w:r w:rsidRPr="00083B10">
        <w:rPr>
          <w:i/>
          <w:lang w:val="en-US"/>
        </w:rPr>
        <w:t>Sapling</w:t>
      </w:r>
      <w:r>
        <w:rPr>
          <w:lang w:val="en-US"/>
        </w:rPr>
        <w:t xml:space="preserve"> addresses</w:t>
      </w:r>
      <w:r w:rsidR="005B1909">
        <w:rPr>
          <w:lang w:val="en-US"/>
        </w:rPr>
        <w:t xml:space="preserve"> maximizing the efficiency </w:t>
      </w:r>
      <w:r w:rsidR="00CB1C9E">
        <w:rPr>
          <w:lang w:val="en-US"/>
        </w:rPr>
        <w:t xml:space="preserve">and speed </w:t>
      </w:r>
      <w:r w:rsidR="005B1909">
        <w:rPr>
          <w:lang w:val="en-US"/>
        </w:rPr>
        <w:t xml:space="preserve">of </w:t>
      </w:r>
      <w:r w:rsidR="00D16B08">
        <w:rPr>
          <w:lang w:val="en-US"/>
        </w:rPr>
        <w:t>its</w:t>
      </w:r>
      <w:r w:rsidR="005B1909">
        <w:rPr>
          <w:lang w:val="en-US"/>
        </w:rPr>
        <w:t xml:space="preserve"> chain.</w:t>
      </w:r>
      <w:r>
        <w:rPr>
          <w:lang w:val="en-US"/>
        </w:rPr>
        <w:t xml:space="preserve"> Pirate utilizes the consensus algorithm </w:t>
      </w:r>
      <w:proofErr w:type="spellStart"/>
      <w:r w:rsidRPr="00172CBA">
        <w:rPr>
          <w:lang w:val="en-US"/>
        </w:rPr>
        <w:t>Equihash</w:t>
      </w:r>
      <w:proofErr w:type="spellEnd"/>
      <w:r>
        <w:rPr>
          <w:lang w:val="en-US"/>
        </w:rPr>
        <w:t xml:space="preserve"> proof-of-work originating from </w:t>
      </w:r>
      <w:proofErr w:type="spellStart"/>
      <w:r>
        <w:rPr>
          <w:lang w:val="en-US"/>
        </w:rPr>
        <w:t>Zcash</w:t>
      </w:r>
      <w:proofErr w:type="spellEnd"/>
      <w:r>
        <w:rPr>
          <w:lang w:val="en-US"/>
        </w:rPr>
        <w:t xml:space="preserve">, with an added security layer of delayed proof-of-work from Komodo </w:t>
      </w:r>
      <w:r w:rsidR="005B1909">
        <w:rPr>
          <w:lang w:val="en-US"/>
        </w:rPr>
        <w:t>which</w:t>
      </w:r>
      <w:r w:rsidR="00D16B08">
        <w:rPr>
          <w:lang w:val="en-US"/>
        </w:rPr>
        <w:t xml:space="preserve"> </w:t>
      </w:r>
      <w:r>
        <w:rPr>
          <w:lang w:val="en-US"/>
        </w:rPr>
        <w:t>provides</w:t>
      </w:r>
      <w:r w:rsidR="00D16B08">
        <w:rPr>
          <w:lang w:val="en-US"/>
        </w:rPr>
        <w:t xml:space="preserve"> a higher than</w:t>
      </w:r>
      <w:r w:rsidR="005B1909">
        <w:rPr>
          <w:lang w:val="en-US"/>
        </w:rPr>
        <w:t xml:space="preserve"> </w:t>
      </w:r>
      <w:r>
        <w:rPr>
          <w:lang w:val="en-US"/>
        </w:rPr>
        <w:t xml:space="preserve">BTC-grade level of security to the Pirate blockchain. </w:t>
      </w:r>
      <w:r w:rsidR="00172CBA">
        <w:rPr>
          <w:lang w:val="en-US"/>
        </w:rPr>
        <w:br/>
      </w:r>
      <w:r>
        <w:rPr>
          <w:lang w:val="en-US"/>
        </w:rPr>
        <w:t>The future of private decentralized payments is here.</w:t>
      </w:r>
    </w:p>
    <w:p w14:paraId="30CF30AC" w14:textId="7EF133A7" w:rsidR="00990D5B" w:rsidRPr="00036041" w:rsidRDefault="00617AF3" w:rsidP="007C495C">
      <w:pPr>
        <w:pStyle w:val="Naslov1"/>
        <w:spacing w:line="276" w:lineRule="auto"/>
        <w:jc w:val="center"/>
        <w:rPr>
          <w:lang w:val="en-US"/>
        </w:rPr>
      </w:pPr>
      <w:r>
        <w:rPr>
          <w:lang w:val="en-US"/>
        </w:rPr>
        <w:br w:type="page"/>
      </w:r>
      <w:bookmarkStart w:id="14" w:name="_Toc531279458"/>
      <w:bookmarkStart w:id="15" w:name="_Toc531288429"/>
      <w:bookmarkStart w:id="16" w:name="_Toc531598014"/>
      <w:bookmarkStart w:id="17" w:name="_Toc531598158"/>
      <w:bookmarkStart w:id="18" w:name="_Toc531601642"/>
      <w:bookmarkStart w:id="19" w:name="_Toc531645697"/>
      <w:bookmarkStart w:id="20" w:name="_Toc531692223"/>
      <w:bookmarkStart w:id="21" w:name="_Toc531692752"/>
      <w:bookmarkStart w:id="22" w:name="_Toc30814291"/>
      <w:bookmarkStart w:id="23" w:name="_Toc30872133"/>
      <w:r w:rsidR="007C495C">
        <w:rPr>
          <w:lang w:val="en-US"/>
        </w:rPr>
        <w:lastRenderedPageBreak/>
        <w:t>Table of contents</w:t>
      </w:r>
      <w:bookmarkEnd w:id="14"/>
      <w:bookmarkEnd w:id="15"/>
      <w:bookmarkEnd w:id="16"/>
      <w:bookmarkEnd w:id="17"/>
      <w:bookmarkEnd w:id="18"/>
      <w:bookmarkEnd w:id="19"/>
      <w:bookmarkEnd w:id="20"/>
      <w:bookmarkEnd w:id="21"/>
      <w:bookmarkEnd w:id="22"/>
      <w:bookmarkEnd w:id="23"/>
    </w:p>
    <w:sdt>
      <w:sdtPr>
        <w:id w:val="2024211696"/>
        <w:docPartObj>
          <w:docPartGallery w:val="Table of Contents"/>
          <w:docPartUnique/>
        </w:docPartObj>
      </w:sdtPr>
      <w:sdtEndPr>
        <w:rPr>
          <w:b/>
          <w:bCs/>
        </w:rPr>
      </w:sdtEndPr>
      <w:sdtContent>
        <w:p w14:paraId="77945EB8" w14:textId="3AB7FDA0" w:rsidR="0025231C" w:rsidRDefault="00617AF3">
          <w:pPr>
            <w:pStyle w:val="Kazalovsebine1"/>
            <w:tabs>
              <w:tab w:val="right" w:leader="dot" w:pos="9062"/>
            </w:tabs>
            <w:rPr>
              <w:rFonts w:asciiTheme="minorHAnsi" w:eastAsiaTheme="minorEastAsia" w:hAnsiTheme="minorHAnsi"/>
              <w:noProof/>
              <w:color w:val="auto"/>
              <w:lang w:val="sl-SI" w:eastAsia="sl-SI"/>
            </w:rPr>
          </w:pPr>
          <w:r>
            <w:rPr>
              <w:b/>
              <w:bCs/>
            </w:rPr>
            <w:fldChar w:fldCharType="begin"/>
          </w:r>
          <w:r>
            <w:rPr>
              <w:b/>
              <w:bCs/>
            </w:rPr>
            <w:instrText xml:space="preserve"> TOC \o "1-3" \h \z \u </w:instrText>
          </w:r>
          <w:r>
            <w:rPr>
              <w:b/>
              <w:bCs/>
            </w:rPr>
            <w:fldChar w:fldCharType="separate"/>
          </w:r>
          <w:hyperlink w:anchor="_Toc30872134" w:history="1">
            <w:r w:rsidR="0025231C" w:rsidRPr="005F4D98">
              <w:rPr>
                <w:rStyle w:val="Hiperpovezava"/>
                <w:noProof/>
                <w:lang w:val="en-US"/>
              </w:rPr>
              <w:t>The Pirate</w:t>
            </w:r>
            <w:r w:rsidR="0024763F">
              <w:rPr>
                <w:rStyle w:val="Hiperpovezava"/>
                <w:noProof/>
                <w:lang w:val="en-US"/>
              </w:rPr>
              <w:t xml:space="preserve"> </w:t>
            </w:r>
            <w:r w:rsidR="0025231C" w:rsidRPr="005F4D98">
              <w:rPr>
                <w:rStyle w:val="Hiperpovezava"/>
                <w:noProof/>
                <w:lang w:val="en-US"/>
              </w:rPr>
              <w:t>Chain Code</w:t>
            </w:r>
            <w:r w:rsidR="0025231C">
              <w:rPr>
                <w:noProof/>
                <w:webHidden/>
              </w:rPr>
              <w:tab/>
            </w:r>
            <w:r w:rsidR="0025231C">
              <w:rPr>
                <w:noProof/>
                <w:webHidden/>
              </w:rPr>
              <w:fldChar w:fldCharType="begin"/>
            </w:r>
            <w:r w:rsidR="0025231C">
              <w:rPr>
                <w:noProof/>
                <w:webHidden/>
              </w:rPr>
              <w:instrText xml:space="preserve"> PAGEREF _Toc30872134 \h </w:instrText>
            </w:r>
            <w:r w:rsidR="0025231C">
              <w:rPr>
                <w:noProof/>
                <w:webHidden/>
              </w:rPr>
            </w:r>
            <w:r w:rsidR="0025231C">
              <w:rPr>
                <w:noProof/>
                <w:webHidden/>
              </w:rPr>
              <w:fldChar w:fldCharType="separate"/>
            </w:r>
            <w:r w:rsidR="00A953B7">
              <w:rPr>
                <w:noProof/>
                <w:webHidden/>
              </w:rPr>
              <w:t>5</w:t>
            </w:r>
            <w:r w:rsidR="0025231C">
              <w:rPr>
                <w:noProof/>
                <w:webHidden/>
              </w:rPr>
              <w:fldChar w:fldCharType="end"/>
            </w:r>
          </w:hyperlink>
        </w:p>
        <w:p w14:paraId="1202B7ED" w14:textId="4EB1C0C7"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35" w:history="1">
            <w:r w:rsidR="0025231C" w:rsidRPr="005F4D98">
              <w:rPr>
                <w:rStyle w:val="Hiperpovezava"/>
                <w:noProof/>
                <w:lang w:val="en-US"/>
              </w:rPr>
              <w:t>Mission Statement</w:t>
            </w:r>
            <w:r w:rsidR="0025231C">
              <w:rPr>
                <w:noProof/>
                <w:webHidden/>
              </w:rPr>
              <w:tab/>
            </w:r>
            <w:r w:rsidR="0025231C">
              <w:rPr>
                <w:noProof/>
                <w:webHidden/>
              </w:rPr>
              <w:fldChar w:fldCharType="begin"/>
            </w:r>
            <w:r w:rsidR="0025231C">
              <w:rPr>
                <w:noProof/>
                <w:webHidden/>
              </w:rPr>
              <w:instrText xml:space="preserve"> PAGEREF _Toc30872135 \h </w:instrText>
            </w:r>
            <w:r w:rsidR="0025231C">
              <w:rPr>
                <w:noProof/>
                <w:webHidden/>
              </w:rPr>
            </w:r>
            <w:r w:rsidR="0025231C">
              <w:rPr>
                <w:noProof/>
                <w:webHidden/>
              </w:rPr>
              <w:fldChar w:fldCharType="separate"/>
            </w:r>
            <w:r w:rsidR="00A953B7">
              <w:rPr>
                <w:noProof/>
                <w:webHidden/>
              </w:rPr>
              <w:t>5</w:t>
            </w:r>
            <w:r w:rsidR="0025231C">
              <w:rPr>
                <w:noProof/>
                <w:webHidden/>
              </w:rPr>
              <w:fldChar w:fldCharType="end"/>
            </w:r>
          </w:hyperlink>
        </w:p>
        <w:p w14:paraId="0D56B4F9" w14:textId="14E874D3"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36" w:history="1">
            <w:r w:rsidR="0025231C" w:rsidRPr="005F4D98">
              <w:rPr>
                <w:rStyle w:val="Hiperpovezava"/>
                <w:noProof/>
                <w:lang w:val="en-US"/>
              </w:rPr>
              <w:t>Value propositions</w:t>
            </w:r>
            <w:r w:rsidR="0025231C">
              <w:rPr>
                <w:noProof/>
                <w:webHidden/>
              </w:rPr>
              <w:tab/>
            </w:r>
            <w:r w:rsidR="0025231C">
              <w:rPr>
                <w:noProof/>
                <w:webHidden/>
              </w:rPr>
              <w:fldChar w:fldCharType="begin"/>
            </w:r>
            <w:r w:rsidR="0025231C">
              <w:rPr>
                <w:noProof/>
                <w:webHidden/>
              </w:rPr>
              <w:instrText xml:space="preserve"> PAGEREF _Toc30872136 \h </w:instrText>
            </w:r>
            <w:r w:rsidR="0025231C">
              <w:rPr>
                <w:noProof/>
                <w:webHidden/>
              </w:rPr>
            </w:r>
            <w:r w:rsidR="0025231C">
              <w:rPr>
                <w:noProof/>
                <w:webHidden/>
              </w:rPr>
              <w:fldChar w:fldCharType="separate"/>
            </w:r>
            <w:r w:rsidR="00A953B7">
              <w:rPr>
                <w:noProof/>
                <w:webHidden/>
              </w:rPr>
              <w:t>5</w:t>
            </w:r>
            <w:r w:rsidR="0025231C">
              <w:rPr>
                <w:noProof/>
                <w:webHidden/>
              </w:rPr>
              <w:fldChar w:fldCharType="end"/>
            </w:r>
          </w:hyperlink>
        </w:p>
        <w:p w14:paraId="52697EEF" w14:textId="2686933C"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37" w:history="1">
            <w:r w:rsidR="0025231C" w:rsidRPr="005F4D98">
              <w:rPr>
                <w:rStyle w:val="Hiperpovezava"/>
                <w:noProof/>
                <w:lang w:val="en-US"/>
              </w:rPr>
              <w:t>Why focus on privacy?</w:t>
            </w:r>
            <w:r w:rsidR="0025231C">
              <w:rPr>
                <w:noProof/>
                <w:webHidden/>
              </w:rPr>
              <w:tab/>
            </w:r>
            <w:r w:rsidR="0025231C">
              <w:rPr>
                <w:noProof/>
                <w:webHidden/>
              </w:rPr>
              <w:fldChar w:fldCharType="begin"/>
            </w:r>
            <w:r w:rsidR="0025231C">
              <w:rPr>
                <w:noProof/>
                <w:webHidden/>
              </w:rPr>
              <w:instrText xml:space="preserve"> PAGEREF _Toc30872137 \h </w:instrText>
            </w:r>
            <w:r w:rsidR="0025231C">
              <w:rPr>
                <w:noProof/>
                <w:webHidden/>
              </w:rPr>
            </w:r>
            <w:r w:rsidR="0025231C">
              <w:rPr>
                <w:noProof/>
                <w:webHidden/>
              </w:rPr>
              <w:fldChar w:fldCharType="separate"/>
            </w:r>
            <w:r w:rsidR="00A953B7">
              <w:rPr>
                <w:noProof/>
                <w:webHidden/>
              </w:rPr>
              <w:t>5</w:t>
            </w:r>
            <w:r w:rsidR="0025231C">
              <w:rPr>
                <w:noProof/>
                <w:webHidden/>
              </w:rPr>
              <w:fldChar w:fldCharType="end"/>
            </w:r>
          </w:hyperlink>
        </w:p>
        <w:p w14:paraId="343785CB" w14:textId="73DECB09"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38" w:history="1">
            <w:r w:rsidR="0025231C" w:rsidRPr="005F4D98">
              <w:rPr>
                <w:rStyle w:val="Hiperpovezava"/>
                <w:noProof/>
                <w:lang w:val="en-US"/>
              </w:rPr>
              <w:t xml:space="preserve">The </w:t>
            </w:r>
            <w:r w:rsidR="0025231C">
              <w:rPr>
                <w:rStyle w:val="Hiperpovezava"/>
                <w:noProof/>
                <w:lang w:val="en-US"/>
              </w:rPr>
              <w:t>T</w:t>
            </w:r>
            <w:r w:rsidR="0025231C" w:rsidRPr="005F4D98">
              <w:rPr>
                <w:rStyle w:val="Hiperpovezava"/>
                <w:noProof/>
                <w:lang w:val="en-US"/>
              </w:rPr>
              <w:t>eam</w:t>
            </w:r>
            <w:r w:rsidR="0025231C">
              <w:rPr>
                <w:noProof/>
                <w:webHidden/>
              </w:rPr>
              <w:tab/>
            </w:r>
            <w:r w:rsidR="0025231C">
              <w:rPr>
                <w:noProof/>
                <w:webHidden/>
              </w:rPr>
              <w:fldChar w:fldCharType="begin"/>
            </w:r>
            <w:r w:rsidR="0025231C">
              <w:rPr>
                <w:noProof/>
                <w:webHidden/>
              </w:rPr>
              <w:instrText xml:space="preserve"> PAGEREF _Toc30872138 \h </w:instrText>
            </w:r>
            <w:r w:rsidR="0025231C">
              <w:rPr>
                <w:noProof/>
                <w:webHidden/>
              </w:rPr>
            </w:r>
            <w:r w:rsidR="0025231C">
              <w:rPr>
                <w:noProof/>
                <w:webHidden/>
              </w:rPr>
              <w:fldChar w:fldCharType="separate"/>
            </w:r>
            <w:r w:rsidR="00A953B7">
              <w:rPr>
                <w:noProof/>
                <w:webHidden/>
              </w:rPr>
              <w:t>6</w:t>
            </w:r>
            <w:r w:rsidR="0025231C">
              <w:rPr>
                <w:noProof/>
                <w:webHidden/>
              </w:rPr>
              <w:fldChar w:fldCharType="end"/>
            </w:r>
          </w:hyperlink>
        </w:p>
        <w:p w14:paraId="511496F6" w14:textId="797D611D" w:rsidR="0025231C" w:rsidRDefault="00E206E8">
          <w:pPr>
            <w:pStyle w:val="Kazalovsebine1"/>
            <w:tabs>
              <w:tab w:val="right" w:leader="dot" w:pos="9062"/>
            </w:tabs>
            <w:rPr>
              <w:rFonts w:asciiTheme="minorHAnsi" w:eastAsiaTheme="minorEastAsia" w:hAnsiTheme="minorHAnsi"/>
              <w:noProof/>
              <w:color w:val="auto"/>
              <w:lang w:val="sl-SI" w:eastAsia="sl-SI"/>
            </w:rPr>
          </w:pPr>
          <w:hyperlink w:anchor="_Toc30872139" w:history="1">
            <w:r w:rsidR="0025231C" w:rsidRPr="005F4D98">
              <w:rPr>
                <w:rStyle w:val="Hiperpovezava"/>
                <w:noProof/>
                <w:lang w:val="en-US"/>
              </w:rPr>
              <w:t>Introduction</w:t>
            </w:r>
            <w:r w:rsidR="0025231C">
              <w:rPr>
                <w:noProof/>
                <w:webHidden/>
              </w:rPr>
              <w:tab/>
            </w:r>
            <w:r w:rsidR="0025231C">
              <w:rPr>
                <w:noProof/>
                <w:webHidden/>
              </w:rPr>
              <w:fldChar w:fldCharType="begin"/>
            </w:r>
            <w:r w:rsidR="0025231C">
              <w:rPr>
                <w:noProof/>
                <w:webHidden/>
              </w:rPr>
              <w:instrText xml:space="preserve"> PAGEREF _Toc30872139 \h </w:instrText>
            </w:r>
            <w:r w:rsidR="0025231C">
              <w:rPr>
                <w:noProof/>
                <w:webHidden/>
              </w:rPr>
            </w:r>
            <w:r w:rsidR="0025231C">
              <w:rPr>
                <w:noProof/>
                <w:webHidden/>
              </w:rPr>
              <w:fldChar w:fldCharType="separate"/>
            </w:r>
            <w:r w:rsidR="00A953B7">
              <w:rPr>
                <w:noProof/>
                <w:webHidden/>
              </w:rPr>
              <w:t>7</w:t>
            </w:r>
            <w:r w:rsidR="0025231C">
              <w:rPr>
                <w:noProof/>
                <w:webHidden/>
              </w:rPr>
              <w:fldChar w:fldCharType="end"/>
            </w:r>
          </w:hyperlink>
        </w:p>
        <w:p w14:paraId="1DF02985" w14:textId="57046070"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40" w:history="1">
            <w:r w:rsidR="0025231C" w:rsidRPr="005F4D98">
              <w:rPr>
                <w:rStyle w:val="Hiperpovezava"/>
                <w:noProof/>
                <w:lang w:val="en-US"/>
              </w:rPr>
              <w:t>Cryptocurrencies</w:t>
            </w:r>
            <w:r w:rsidR="0025231C">
              <w:rPr>
                <w:noProof/>
                <w:webHidden/>
              </w:rPr>
              <w:tab/>
            </w:r>
            <w:r w:rsidR="0025231C">
              <w:rPr>
                <w:noProof/>
                <w:webHidden/>
              </w:rPr>
              <w:fldChar w:fldCharType="begin"/>
            </w:r>
            <w:r w:rsidR="0025231C">
              <w:rPr>
                <w:noProof/>
                <w:webHidden/>
              </w:rPr>
              <w:instrText xml:space="preserve"> PAGEREF _Toc30872140 \h </w:instrText>
            </w:r>
            <w:r w:rsidR="0025231C">
              <w:rPr>
                <w:noProof/>
                <w:webHidden/>
              </w:rPr>
            </w:r>
            <w:r w:rsidR="0025231C">
              <w:rPr>
                <w:noProof/>
                <w:webHidden/>
              </w:rPr>
              <w:fldChar w:fldCharType="separate"/>
            </w:r>
            <w:r w:rsidR="00A953B7">
              <w:rPr>
                <w:noProof/>
                <w:webHidden/>
              </w:rPr>
              <w:t>7</w:t>
            </w:r>
            <w:r w:rsidR="0025231C">
              <w:rPr>
                <w:noProof/>
                <w:webHidden/>
              </w:rPr>
              <w:fldChar w:fldCharType="end"/>
            </w:r>
          </w:hyperlink>
        </w:p>
        <w:p w14:paraId="2175981A" w14:textId="092EDBFC"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41" w:history="1">
            <w:r w:rsidR="0025231C" w:rsidRPr="005F4D98">
              <w:rPr>
                <w:rStyle w:val="Hiperpovezava"/>
                <w:noProof/>
                <w:lang w:val="en-US"/>
              </w:rPr>
              <w:t>Privacy</w:t>
            </w:r>
            <w:r w:rsidR="0025231C">
              <w:rPr>
                <w:noProof/>
                <w:webHidden/>
              </w:rPr>
              <w:tab/>
            </w:r>
            <w:r w:rsidR="0025231C">
              <w:rPr>
                <w:noProof/>
                <w:webHidden/>
              </w:rPr>
              <w:fldChar w:fldCharType="begin"/>
            </w:r>
            <w:r w:rsidR="0025231C">
              <w:rPr>
                <w:noProof/>
                <w:webHidden/>
              </w:rPr>
              <w:instrText xml:space="preserve"> PAGEREF _Toc30872141 \h </w:instrText>
            </w:r>
            <w:r w:rsidR="0025231C">
              <w:rPr>
                <w:noProof/>
                <w:webHidden/>
              </w:rPr>
            </w:r>
            <w:r w:rsidR="0025231C">
              <w:rPr>
                <w:noProof/>
                <w:webHidden/>
              </w:rPr>
              <w:fldChar w:fldCharType="separate"/>
            </w:r>
            <w:r w:rsidR="00A953B7">
              <w:rPr>
                <w:noProof/>
                <w:webHidden/>
              </w:rPr>
              <w:t>7</w:t>
            </w:r>
            <w:r w:rsidR="0025231C">
              <w:rPr>
                <w:noProof/>
                <w:webHidden/>
              </w:rPr>
              <w:fldChar w:fldCharType="end"/>
            </w:r>
          </w:hyperlink>
        </w:p>
        <w:p w14:paraId="3758ED8B" w14:textId="2CF04111"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42" w:history="1">
            <w:r w:rsidR="0025231C" w:rsidRPr="005F4D98">
              <w:rPr>
                <w:rStyle w:val="Hiperpovezava"/>
                <w:noProof/>
                <w:lang w:val="en-US"/>
              </w:rPr>
              <w:t>Main drawbacks illustrated of current decentralized payment protocols</w:t>
            </w:r>
            <w:r w:rsidR="0025231C">
              <w:rPr>
                <w:noProof/>
                <w:webHidden/>
              </w:rPr>
              <w:tab/>
            </w:r>
            <w:r w:rsidR="0025231C">
              <w:rPr>
                <w:noProof/>
                <w:webHidden/>
              </w:rPr>
              <w:fldChar w:fldCharType="begin"/>
            </w:r>
            <w:r w:rsidR="0025231C">
              <w:rPr>
                <w:noProof/>
                <w:webHidden/>
              </w:rPr>
              <w:instrText xml:space="preserve"> PAGEREF _Toc30872142 \h </w:instrText>
            </w:r>
            <w:r w:rsidR="0025231C">
              <w:rPr>
                <w:noProof/>
                <w:webHidden/>
              </w:rPr>
            </w:r>
            <w:r w:rsidR="0025231C">
              <w:rPr>
                <w:noProof/>
                <w:webHidden/>
              </w:rPr>
              <w:fldChar w:fldCharType="separate"/>
            </w:r>
            <w:r w:rsidR="00A953B7">
              <w:rPr>
                <w:noProof/>
                <w:webHidden/>
              </w:rPr>
              <w:t>7</w:t>
            </w:r>
            <w:r w:rsidR="0025231C">
              <w:rPr>
                <w:noProof/>
                <w:webHidden/>
              </w:rPr>
              <w:fldChar w:fldCharType="end"/>
            </w:r>
          </w:hyperlink>
        </w:p>
        <w:p w14:paraId="699DCE00" w14:textId="607DA138" w:rsidR="0025231C" w:rsidRDefault="00E206E8">
          <w:pPr>
            <w:pStyle w:val="Kazalovsebine3"/>
            <w:tabs>
              <w:tab w:val="right" w:leader="dot" w:pos="9062"/>
            </w:tabs>
            <w:rPr>
              <w:rFonts w:asciiTheme="minorHAnsi" w:eastAsiaTheme="minorEastAsia" w:hAnsiTheme="minorHAnsi"/>
              <w:noProof/>
              <w:color w:val="auto"/>
              <w:lang w:val="sl-SI" w:eastAsia="sl-SI"/>
            </w:rPr>
          </w:pPr>
          <w:hyperlink w:anchor="_Toc30872143" w:history="1">
            <w:r w:rsidR="0025231C" w:rsidRPr="005F4D98">
              <w:rPr>
                <w:rStyle w:val="Hiperpovezava"/>
                <w:noProof/>
                <w:lang w:val="en-US"/>
              </w:rPr>
              <w:t>Monero Ring CT Signatures scheme</w:t>
            </w:r>
            <w:r w:rsidR="0025231C">
              <w:rPr>
                <w:noProof/>
                <w:webHidden/>
              </w:rPr>
              <w:tab/>
            </w:r>
            <w:r w:rsidR="0025231C">
              <w:rPr>
                <w:noProof/>
                <w:webHidden/>
              </w:rPr>
              <w:fldChar w:fldCharType="begin"/>
            </w:r>
            <w:r w:rsidR="0025231C">
              <w:rPr>
                <w:noProof/>
                <w:webHidden/>
              </w:rPr>
              <w:instrText xml:space="preserve"> PAGEREF _Toc30872143 \h </w:instrText>
            </w:r>
            <w:r w:rsidR="0025231C">
              <w:rPr>
                <w:noProof/>
                <w:webHidden/>
              </w:rPr>
            </w:r>
            <w:r w:rsidR="0025231C">
              <w:rPr>
                <w:noProof/>
                <w:webHidden/>
              </w:rPr>
              <w:fldChar w:fldCharType="separate"/>
            </w:r>
            <w:r w:rsidR="00A953B7">
              <w:rPr>
                <w:noProof/>
                <w:webHidden/>
              </w:rPr>
              <w:t>7</w:t>
            </w:r>
            <w:r w:rsidR="0025231C">
              <w:rPr>
                <w:noProof/>
                <w:webHidden/>
              </w:rPr>
              <w:fldChar w:fldCharType="end"/>
            </w:r>
          </w:hyperlink>
        </w:p>
        <w:p w14:paraId="65F4D467" w14:textId="3BDB9C19" w:rsidR="0025231C" w:rsidRDefault="00E206E8">
          <w:pPr>
            <w:pStyle w:val="Kazalovsebine3"/>
            <w:tabs>
              <w:tab w:val="right" w:leader="dot" w:pos="9062"/>
            </w:tabs>
            <w:rPr>
              <w:rFonts w:asciiTheme="minorHAnsi" w:eastAsiaTheme="minorEastAsia" w:hAnsiTheme="minorHAnsi"/>
              <w:noProof/>
              <w:color w:val="auto"/>
              <w:lang w:val="sl-SI" w:eastAsia="sl-SI"/>
            </w:rPr>
          </w:pPr>
          <w:hyperlink w:anchor="_Toc30872144" w:history="1">
            <w:r w:rsidR="0025231C" w:rsidRPr="005F4D98">
              <w:rPr>
                <w:rStyle w:val="Hiperpovezava"/>
                <w:noProof/>
                <w:lang w:val="en-US"/>
              </w:rPr>
              <w:t>Zcash’s shielded addresses implementation and spend types</w:t>
            </w:r>
            <w:r w:rsidR="0025231C">
              <w:rPr>
                <w:noProof/>
                <w:webHidden/>
              </w:rPr>
              <w:tab/>
            </w:r>
            <w:r w:rsidR="0025231C">
              <w:rPr>
                <w:noProof/>
                <w:webHidden/>
              </w:rPr>
              <w:fldChar w:fldCharType="begin"/>
            </w:r>
            <w:r w:rsidR="0025231C">
              <w:rPr>
                <w:noProof/>
                <w:webHidden/>
              </w:rPr>
              <w:instrText xml:space="preserve"> PAGEREF _Toc30872144 \h </w:instrText>
            </w:r>
            <w:r w:rsidR="0025231C">
              <w:rPr>
                <w:noProof/>
                <w:webHidden/>
              </w:rPr>
            </w:r>
            <w:r w:rsidR="0025231C">
              <w:rPr>
                <w:noProof/>
                <w:webHidden/>
              </w:rPr>
              <w:fldChar w:fldCharType="separate"/>
            </w:r>
            <w:r w:rsidR="00A953B7">
              <w:rPr>
                <w:noProof/>
                <w:webHidden/>
              </w:rPr>
              <w:t>9</w:t>
            </w:r>
            <w:r w:rsidR="0025231C">
              <w:rPr>
                <w:noProof/>
                <w:webHidden/>
              </w:rPr>
              <w:fldChar w:fldCharType="end"/>
            </w:r>
          </w:hyperlink>
        </w:p>
        <w:p w14:paraId="7C855DAA" w14:textId="6C52840D"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45" w:history="1">
            <w:r w:rsidR="0025231C" w:rsidRPr="005F4D98">
              <w:rPr>
                <w:rStyle w:val="Hiperpovezava"/>
                <w:noProof/>
                <w:lang w:val="en-US"/>
              </w:rPr>
              <w:t>Our solution</w:t>
            </w:r>
            <w:r w:rsidR="0025231C">
              <w:rPr>
                <w:noProof/>
                <w:webHidden/>
              </w:rPr>
              <w:tab/>
            </w:r>
            <w:r w:rsidR="0025231C">
              <w:rPr>
                <w:noProof/>
                <w:webHidden/>
              </w:rPr>
              <w:fldChar w:fldCharType="begin"/>
            </w:r>
            <w:r w:rsidR="0025231C">
              <w:rPr>
                <w:noProof/>
                <w:webHidden/>
              </w:rPr>
              <w:instrText xml:space="preserve"> PAGEREF _Toc30872145 \h </w:instrText>
            </w:r>
            <w:r w:rsidR="0025231C">
              <w:rPr>
                <w:noProof/>
                <w:webHidden/>
              </w:rPr>
            </w:r>
            <w:r w:rsidR="0025231C">
              <w:rPr>
                <w:noProof/>
                <w:webHidden/>
              </w:rPr>
              <w:fldChar w:fldCharType="separate"/>
            </w:r>
            <w:r w:rsidR="00A953B7">
              <w:rPr>
                <w:noProof/>
                <w:webHidden/>
              </w:rPr>
              <w:t>10</w:t>
            </w:r>
            <w:r w:rsidR="0025231C">
              <w:rPr>
                <w:noProof/>
                <w:webHidden/>
              </w:rPr>
              <w:fldChar w:fldCharType="end"/>
            </w:r>
          </w:hyperlink>
        </w:p>
        <w:p w14:paraId="23673254" w14:textId="19104325" w:rsidR="0025231C" w:rsidRDefault="00E206E8">
          <w:pPr>
            <w:pStyle w:val="Kazalovsebine1"/>
            <w:tabs>
              <w:tab w:val="right" w:leader="dot" w:pos="9062"/>
            </w:tabs>
            <w:rPr>
              <w:rFonts w:asciiTheme="minorHAnsi" w:eastAsiaTheme="minorEastAsia" w:hAnsiTheme="minorHAnsi"/>
              <w:noProof/>
              <w:color w:val="auto"/>
              <w:lang w:val="sl-SI" w:eastAsia="sl-SI"/>
            </w:rPr>
          </w:pPr>
          <w:hyperlink w:anchor="_Toc30872146" w:history="1">
            <w:r w:rsidR="0025231C" w:rsidRPr="005F4D98">
              <w:rPr>
                <w:rStyle w:val="Hiperpovezava"/>
                <w:noProof/>
                <w:lang w:val="en-US"/>
              </w:rPr>
              <w:t>Pirate Chain: Privacy, fungibility and security</w:t>
            </w:r>
            <w:r w:rsidR="0025231C">
              <w:rPr>
                <w:noProof/>
                <w:webHidden/>
              </w:rPr>
              <w:tab/>
            </w:r>
            <w:r w:rsidR="0025231C">
              <w:rPr>
                <w:noProof/>
                <w:webHidden/>
              </w:rPr>
              <w:fldChar w:fldCharType="begin"/>
            </w:r>
            <w:r w:rsidR="0025231C">
              <w:rPr>
                <w:noProof/>
                <w:webHidden/>
              </w:rPr>
              <w:instrText xml:space="preserve"> PAGEREF _Toc30872146 \h </w:instrText>
            </w:r>
            <w:r w:rsidR="0025231C">
              <w:rPr>
                <w:noProof/>
                <w:webHidden/>
              </w:rPr>
            </w:r>
            <w:r w:rsidR="0025231C">
              <w:rPr>
                <w:noProof/>
                <w:webHidden/>
              </w:rPr>
              <w:fldChar w:fldCharType="separate"/>
            </w:r>
            <w:r w:rsidR="00A953B7">
              <w:rPr>
                <w:noProof/>
                <w:webHidden/>
              </w:rPr>
              <w:t>11</w:t>
            </w:r>
            <w:r w:rsidR="0025231C">
              <w:rPr>
                <w:noProof/>
                <w:webHidden/>
              </w:rPr>
              <w:fldChar w:fldCharType="end"/>
            </w:r>
          </w:hyperlink>
        </w:p>
        <w:p w14:paraId="490285D3" w14:textId="53347F0D"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47" w:history="1">
            <w:r w:rsidR="0025231C" w:rsidRPr="005F4D98">
              <w:rPr>
                <w:rStyle w:val="Hiperpovezava"/>
                <w:noProof/>
                <w:lang w:val="en-US"/>
              </w:rPr>
              <w:t>29</w:t>
            </w:r>
            <w:r w:rsidR="0025231C" w:rsidRPr="005F4D98">
              <w:rPr>
                <w:rStyle w:val="Hiperpovezava"/>
                <w:noProof/>
                <w:vertAlign w:val="superscript"/>
                <w:lang w:val="en-US"/>
              </w:rPr>
              <w:t>th</w:t>
            </w:r>
            <w:r w:rsidR="0025231C" w:rsidRPr="005F4D98">
              <w:rPr>
                <w:rStyle w:val="Hiperpovezava"/>
                <w:noProof/>
                <w:lang w:val="en-US"/>
              </w:rPr>
              <w:t xml:space="preserve"> of August 2018 - The call for full anonymity</w:t>
            </w:r>
            <w:r w:rsidR="0025231C">
              <w:rPr>
                <w:noProof/>
                <w:webHidden/>
              </w:rPr>
              <w:tab/>
            </w:r>
            <w:r w:rsidR="0025231C">
              <w:rPr>
                <w:noProof/>
                <w:webHidden/>
              </w:rPr>
              <w:fldChar w:fldCharType="begin"/>
            </w:r>
            <w:r w:rsidR="0025231C">
              <w:rPr>
                <w:noProof/>
                <w:webHidden/>
              </w:rPr>
              <w:instrText xml:space="preserve"> PAGEREF _Toc30872147 \h </w:instrText>
            </w:r>
            <w:r w:rsidR="0025231C">
              <w:rPr>
                <w:noProof/>
                <w:webHidden/>
              </w:rPr>
            </w:r>
            <w:r w:rsidR="0025231C">
              <w:rPr>
                <w:noProof/>
                <w:webHidden/>
              </w:rPr>
              <w:fldChar w:fldCharType="separate"/>
            </w:r>
            <w:r w:rsidR="00A953B7">
              <w:rPr>
                <w:noProof/>
                <w:webHidden/>
              </w:rPr>
              <w:t>11</w:t>
            </w:r>
            <w:r w:rsidR="0025231C">
              <w:rPr>
                <w:noProof/>
                <w:webHidden/>
              </w:rPr>
              <w:fldChar w:fldCharType="end"/>
            </w:r>
          </w:hyperlink>
        </w:p>
        <w:p w14:paraId="00D4CA2B" w14:textId="77F3626C"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48" w:history="1">
            <w:r w:rsidR="0025231C" w:rsidRPr="005F4D98">
              <w:rPr>
                <w:rStyle w:val="Hiperpovezava"/>
                <w:noProof/>
                <w:lang w:val="en-US"/>
              </w:rPr>
              <w:t>Komodo – Zcash fork – zk-SNARKs</w:t>
            </w:r>
            <w:r w:rsidR="0025231C">
              <w:rPr>
                <w:noProof/>
                <w:webHidden/>
              </w:rPr>
              <w:tab/>
            </w:r>
            <w:r w:rsidR="0025231C">
              <w:rPr>
                <w:noProof/>
                <w:webHidden/>
              </w:rPr>
              <w:fldChar w:fldCharType="begin"/>
            </w:r>
            <w:r w:rsidR="0025231C">
              <w:rPr>
                <w:noProof/>
                <w:webHidden/>
              </w:rPr>
              <w:instrText xml:space="preserve"> PAGEREF _Toc30872148 \h </w:instrText>
            </w:r>
            <w:r w:rsidR="0025231C">
              <w:rPr>
                <w:noProof/>
                <w:webHidden/>
              </w:rPr>
            </w:r>
            <w:r w:rsidR="0025231C">
              <w:rPr>
                <w:noProof/>
                <w:webHidden/>
              </w:rPr>
              <w:fldChar w:fldCharType="separate"/>
            </w:r>
            <w:r w:rsidR="00A953B7">
              <w:rPr>
                <w:noProof/>
                <w:webHidden/>
              </w:rPr>
              <w:t>11</w:t>
            </w:r>
            <w:r w:rsidR="0025231C">
              <w:rPr>
                <w:noProof/>
                <w:webHidden/>
              </w:rPr>
              <w:fldChar w:fldCharType="end"/>
            </w:r>
          </w:hyperlink>
        </w:p>
        <w:p w14:paraId="7E5C9747" w14:textId="44298A9C"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49" w:history="1">
            <w:r w:rsidR="0025231C" w:rsidRPr="005F4D98">
              <w:rPr>
                <w:rStyle w:val="Hiperpovezava"/>
                <w:noProof/>
                <w:lang w:val="en-US"/>
              </w:rPr>
              <w:t>Komodo Asset chains</w:t>
            </w:r>
            <w:r w:rsidR="0025231C">
              <w:rPr>
                <w:noProof/>
                <w:webHidden/>
              </w:rPr>
              <w:tab/>
            </w:r>
            <w:r w:rsidR="0025231C">
              <w:rPr>
                <w:noProof/>
                <w:webHidden/>
              </w:rPr>
              <w:fldChar w:fldCharType="begin"/>
            </w:r>
            <w:r w:rsidR="0025231C">
              <w:rPr>
                <w:noProof/>
                <w:webHidden/>
              </w:rPr>
              <w:instrText xml:space="preserve"> PAGEREF _Toc30872149 \h </w:instrText>
            </w:r>
            <w:r w:rsidR="0025231C">
              <w:rPr>
                <w:noProof/>
                <w:webHidden/>
              </w:rPr>
            </w:r>
            <w:r w:rsidR="0025231C">
              <w:rPr>
                <w:noProof/>
                <w:webHidden/>
              </w:rPr>
              <w:fldChar w:fldCharType="separate"/>
            </w:r>
            <w:r w:rsidR="00A953B7">
              <w:rPr>
                <w:noProof/>
                <w:webHidden/>
              </w:rPr>
              <w:t>11</w:t>
            </w:r>
            <w:r w:rsidR="0025231C">
              <w:rPr>
                <w:noProof/>
                <w:webHidden/>
              </w:rPr>
              <w:fldChar w:fldCharType="end"/>
            </w:r>
          </w:hyperlink>
        </w:p>
        <w:p w14:paraId="41247FD2" w14:textId="7F506925"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50" w:history="1">
            <w:r w:rsidR="0025231C" w:rsidRPr="005F4D98">
              <w:rPr>
                <w:rStyle w:val="Hiperpovezava"/>
                <w:noProof/>
                <w:lang w:val="en-US"/>
              </w:rPr>
              <w:t>Forced z-transactions</w:t>
            </w:r>
            <w:r w:rsidR="0025231C">
              <w:rPr>
                <w:noProof/>
                <w:webHidden/>
              </w:rPr>
              <w:tab/>
            </w:r>
            <w:r w:rsidR="0025231C">
              <w:rPr>
                <w:noProof/>
                <w:webHidden/>
              </w:rPr>
              <w:fldChar w:fldCharType="begin"/>
            </w:r>
            <w:r w:rsidR="0025231C">
              <w:rPr>
                <w:noProof/>
                <w:webHidden/>
              </w:rPr>
              <w:instrText xml:space="preserve"> PAGEREF _Toc30872150 \h </w:instrText>
            </w:r>
            <w:r w:rsidR="0025231C">
              <w:rPr>
                <w:noProof/>
                <w:webHidden/>
              </w:rPr>
            </w:r>
            <w:r w:rsidR="0025231C">
              <w:rPr>
                <w:noProof/>
                <w:webHidden/>
              </w:rPr>
              <w:fldChar w:fldCharType="separate"/>
            </w:r>
            <w:r w:rsidR="00A953B7">
              <w:rPr>
                <w:noProof/>
                <w:webHidden/>
              </w:rPr>
              <w:t>11</w:t>
            </w:r>
            <w:r w:rsidR="0025231C">
              <w:rPr>
                <w:noProof/>
                <w:webHidden/>
              </w:rPr>
              <w:fldChar w:fldCharType="end"/>
            </w:r>
          </w:hyperlink>
        </w:p>
        <w:p w14:paraId="3048786D" w14:textId="59FAF4D5"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51" w:history="1">
            <w:r w:rsidR="0025231C" w:rsidRPr="005F4D98">
              <w:rPr>
                <w:rStyle w:val="Hiperpovezava"/>
                <w:noProof/>
                <w:lang w:val="en-US"/>
              </w:rPr>
              <w:t>Delayed Proof-of-Work: Maximum security and flexibility</w:t>
            </w:r>
            <w:r w:rsidR="0025231C">
              <w:rPr>
                <w:noProof/>
                <w:webHidden/>
              </w:rPr>
              <w:tab/>
            </w:r>
            <w:r w:rsidR="0025231C">
              <w:rPr>
                <w:noProof/>
                <w:webHidden/>
              </w:rPr>
              <w:fldChar w:fldCharType="begin"/>
            </w:r>
            <w:r w:rsidR="0025231C">
              <w:rPr>
                <w:noProof/>
                <w:webHidden/>
              </w:rPr>
              <w:instrText xml:space="preserve"> PAGEREF _Toc30872151 \h </w:instrText>
            </w:r>
            <w:r w:rsidR="0025231C">
              <w:rPr>
                <w:noProof/>
                <w:webHidden/>
              </w:rPr>
            </w:r>
            <w:r w:rsidR="0025231C">
              <w:rPr>
                <w:noProof/>
                <w:webHidden/>
              </w:rPr>
              <w:fldChar w:fldCharType="separate"/>
            </w:r>
            <w:r w:rsidR="00A953B7">
              <w:rPr>
                <w:noProof/>
                <w:webHidden/>
              </w:rPr>
              <w:t>12</w:t>
            </w:r>
            <w:r w:rsidR="0025231C">
              <w:rPr>
                <w:noProof/>
                <w:webHidden/>
              </w:rPr>
              <w:fldChar w:fldCharType="end"/>
            </w:r>
          </w:hyperlink>
        </w:p>
        <w:p w14:paraId="6740BEF8" w14:textId="17657F49" w:rsidR="0025231C" w:rsidRDefault="00E206E8">
          <w:pPr>
            <w:pStyle w:val="Kazalovsebine3"/>
            <w:tabs>
              <w:tab w:val="right" w:leader="dot" w:pos="9062"/>
            </w:tabs>
            <w:rPr>
              <w:rFonts w:asciiTheme="minorHAnsi" w:eastAsiaTheme="minorEastAsia" w:hAnsiTheme="minorHAnsi"/>
              <w:noProof/>
              <w:color w:val="auto"/>
              <w:lang w:val="sl-SI" w:eastAsia="sl-SI"/>
            </w:rPr>
          </w:pPr>
          <w:hyperlink w:anchor="_Toc30872152" w:history="1">
            <w:r w:rsidR="0025231C" w:rsidRPr="005F4D98">
              <w:rPr>
                <w:rStyle w:val="Hiperpovezava"/>
                <w:noProof/>
                <w:lang w:val="en-US"/>
              </w:rPr>
              <w:t>What is delayed Proof-of-Work?</w:t>
            </w:r>
            <w:r w:rsidR="0025231C">
              <w:rPr>
                <w:noProof/>
                <w:webHidden/>
              </w:rPr>
              <w:tab/>
            </w:r>
            <w:r w:rsidR="0025231C">
              <w:rPr>
                <w:noProof/>
                <w:webHidden/>
              </w:rPr>
              <w:fldChar w:fldCharType="begin"/>
            </w:r>
            <w:r w:rsidR="0025231C">
              <w:rPr>
                <w:noProof/>
                <w:webHidden/>
              </w:rPr>
              <w:instrText xml:space="preserve"> PAGEREF _Toc30872152 \h </w:instrText>
            </w:r>
            <w:r w:rsidR="0025231C">
              <w:rPr>
                <w:noProof/>
                <w:webHidden/>
              </w:rPr>
            </w:r>
            <w:r w:rsidR="0025231C">
              <w:rPr>
                <w:noProof/>
                <w:webHidden/>
              </w:rPr>
              <w:fldChar w:fldCharType="separate"/>
            </w:r>
            <w:r w:rsidR="00A953B7">
              <w:rPr>
                <w:noProof/>
                <w:webHidden/>
              </w:rPr>
              <w:t>12</w:t>
            </w:r>
            <w:r w:rsidR="0025231C">
              <w:rPr>
                <w:noProof/>
                <w:webHidden/>
              </w:rPr>
              <w:fldChar w:fldCharType="end"/>
            </w:r>
          </w:hyperlink>
        </w:p>
        <w:p w14:paraId="39EB13F9" w14:textId="067FB302" w:rsidR="0025231C" w:rsidRDefault="00E206E8">
          <w:pPr>
            <w:pStyle w:val="Kazalovsebine3"/>
            <w:tabs>
              <w:tab w:val="right" w:leader="dot" w:pos="9062"/>
            </w:tabs>
            <w:rPr>
              <w:rFonts w:asciiTheme="minorHAnsi" w:eastAsiaTheme="minorEastAsia" w:hAnsiTheme="minorHAnsi"/>
              <w:noProof/>
              <w:color w:val="auto"/>
              <w:lang w:val="sl-SI" w:eastAsia="sl-SI"/>
            </w:rPr>
          </w:pPr>
          <w:hyperlink w:anchor="_Toc30872153" w:history="1">
            <w:r w:rsidR="0025231C" w:rsidRPr="005F4D98">
              <w:rPr>
                <w:rStyle w:val="Hiperpovezava"/>
                <w:noProof/>
                <w:lang w:val="en-US"/>
              </w:rPr>
              <w:t>What are the mechanics behind delayed Proof-of-Work?</w:t>
            </w:r>
            <w:r w:rsidR="0025231C">
              <w:rPr>
                <w:noProof/>
                <w:webHidden/>
              </w:rPr>
              <w:tab/>
            </w:r>
            <w:r w:rsidR="0025231C">
              <w:rPr>
                <w:noProof/>
                <w:webHidden/>
              </w:rPr>
              <w:fldChar w:fldCharType="begin"/>
            </w:r>
            <w:r w:rsidR="0025231C">
              <w:rPr>
                <w:noProof/>
                <w:webHidden/>
              </w:rPr>
              <w:instrText xml:space="preserve"> PAGEREF _Toc30872153 \h </w:instrText>
            </w:r>
            <w:r w:rsidR="0025231C">
              <w:rPr>
                <w:noProof/>
                <w:webHidden/>
              </w:rPr>
            </w:r>
            <w:r w:rsidR="0025231C">
              <w:rPr>
                <w:noProof/>
                <w:webHidden/>
              </w:rPr>
              <w:fldChar w:fldCharType="separate"/>
            </w:r>
            <w:r w:rsidR="00A953B7">
              <w:rPr>
                <w:noProof/>
                <w:webHidden/>
              </w:rPr>
              <w:t>13</w:t>
            </w:r>
            <w:r w:rsidR="0025231C">
              <w:rPr>
                <w:noProof/>
                <w:webHidden/>
              </w:rPr>
              <w:fldChar w:fldCharType="end"/>
            </w:r>
          </w:hyperlink>
        </w:p>
        <w:p w14:paraId="0A6A162C" w14:textId="4946DDF0"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54" w:history="1">
            <w:r w:rsidR="0025231C" w:rsidRPr="005F4D98">
              <w:rPr>
                <w:rStyle w:val="Hiperpovezava"/>
                <w:noProof/>
                <w:lang w:val="en-US"/>
              </w:rPr>
              <w:t>Examples of attacks on blockchains</w:t>
            </w:r>
            <w:r w:rsidR="0025231C">
              <w:rPr>
                <w:noProof/>
                <w:webHidden/>
              </w:rPr>
              <w:tab/>
            </w:r>
            <w:r w:rsidR="0025231C">
              <w:rPr>
                <w:noProof/>
                <w:webHidden/>
              </w:rPr>
              <w:fldChar w:fldCharType="begin"/>
            </w:r>
            <w:r w:rsidR="0025231C">
              <w:rPr>
                <w:noProof/>
                <w:webHidden/>
              </w:rPr>
              <w:instrText xml:space="preserve"> PAGEREF _Toc30872154 \h </w:instrText>
            </w:r>
            <w:r w:rsidR="0025231C">
              <w:rPr>
                <w:noProof/>
                <w:webHidden/>
              </w:rPr>
            </w:r>
            <w:r w:rsidR="0025231C">
              <w:rPr>
                <w:noProof/>
                <w:webHidden/>
              </w:rPr>
              <w:fldChar w:fldCharType="separate"/>
            </w:r>
            <w:r w:rsidR="00A953B7">
              <w:rPr>
                <w:noProof/>
                <w:webHidden/>
              </w:rPr>
              <w:t>14</w:t>
            </w:r>
            <w:r w:rsidR="0025231C">
              <w:rPr>
                <w:noProof/>
                <w:webHidden/>
              </w:rPr>
              <w:fldChar w:fldCharType="end"/>
            </w:r>
          </w:hyperlink>
        </w:p>
        <w:p w14:paraId="22E139E1" w14:textId="7529AC68"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55" w:history="1">
            <w:r w:rsidR="0025231C" w:rsidRPr="005F4D98">
              <w:rPr>
                <w:rStyle w:val="Hiperpovezava"/>
                <w:noProof/>
                <w:lang w:val="en-US"/>
              </w:rPr>
              <w:t>Sapling integration and activation</w:t>
            </w:r>
            <w:r w:rsidR="0025231C">
              <w:rPr>
                <w:noProof/>
                <w:webHidden/>
              </w:rPr>
              <w:tab/>
            </w:r>
            <w:r w:rsidR="0025231C">
              <w:rPr>
                <w:noProof/>
                <w:webHidden/>
              </w:rPr>
              <w:fldChar w:fldCharType="begin"/>
            </w:r>
            <w:r w:rsidR="0025231C">
              <w:rPr>
                <w:noProof/>
                <w:webHidden/>
              </w:rPr>
              <w:instrText xml:space="preserve"> PAGEREF _Toc30872155 \h </w:instrText>
            </w:r>
            <w:r w:rsidR="0025231C">
              <w:rPr>
                <w:noProof/>
                <w:webHidden/>
              </w:rPr>
            </w:r>
            <w:r w:rsidR="0025231C">
              <w:rPr>
                <w:noProof/>
                <w:webHidden/>
              </w:rPr>
              <w:fldChar w:fldCharType="separate"/>
            </w:r>
            <w:r w:rsidR="00A953B7">
              <w:rPr>
                <w:noProof/>
                <w:webHidden/>
              </w:rPr>
              <w:t>15</w:t>
            </w:r>
            <w:r w:rsidR="0025231C">
              <w:rPr>
                <w:noProof/>
                <w:webHidden/>
              </w:rPr>
              <w:fldChar w:fldCharType="end"/>
            </w:r>
          </w:hyperlink>
        </w:p>
        <w:p w14:paraId="35762071" w14:textId="44FCE99C" w:rsidR="0025231C" w:rsidRDefault="00E206E8">
          <w:pPr>
            <w:pStyle w:val="Kazalovsebine3"/>
            <w:tabs>
              <w:tab w:val="right" w:leader="dot" w:pos="9062"/>
            </w:tabs>
            <w:rPr>
              <w:rFonts w:asciiTheme="minorHAnsi" w:eastAsiaTheme="minorEastAsia" w:hAnsiTheme="minorHAnsi"/>
              <w:noProof/>
              <w:color w:val="auto"/>
              <w:lang w:val="sl-SI" w:eastAsia="sl-SI"/>
            </w:rPr>
          </w:pPr>
          <w:hyperlink w:anchor="_Toc30872156" w:history="1">
            <w:r w:rsidR="0025231C" w:rsidRPr="005F4D98">
              <w:rPr>
                <w:rStyle w:val="Hiperpovezava"/>
                <w:noProof/>
                <w:lang w:val="en-US"/>
              </w:rPr>
              <w:t>Sapling integration</w:t>
            </w:r>
            <w:r w:rsidR="0025231C">
              <w:rPr>
                <w:noProof/>
                <w:webHidden/>
              </w:rPr>
              <w:tab/>
            </w:r>
            <w:r w:rsidR="0025231C">
              <w:rPr>
                <w:noProof/>
                <w:webHidden/>
              </w:rPr>
              <w:fldChar w:fldCharType="begin"/>
            </w:r>
            <w:r w:rsidR="0025231C">
              <w:rPr>
                <w:noProof/>
                <w:webHidden/>
              </w:rPr>
              <w:instrText xml:space="preserve"> PAGEREF _Toc30872156 \h </w:instrText>
            </w:r>
            <w:r w:rsidR="0025231C">
              <w:rPr>
                <w:noProof/>
                <w:webHidden/>
              </w:rPr>
            </w:r>
            <w:r w:rsidR="0025231C">
              <w:rPr>
                <w:noProof/>
                <w:webHidden/>
              </w:rPr>
              <w:fldChar w:fldCharType="separate"/>
            </w:r>
            <w:r w:rsidR="00A953B7">
              <w:rPr>
                <w:noProof/>
                <w:webHidden/>
              </w:rPr>
              <w:t>15</w:t>
            </w:r>
            <w:r w:rsidR="0025231C">
              <w:rPr>
                <w:noProof/>
                <w:webHidden/>
              </w:rPr>
              <w:fldChar w:fldCharType="end"/>
            </w:r>
          </w:hyperlink>
        </w:p>
        <w:p w14:paraId="0FC74F45" w14:textId="107DA1C6" w:rsidR="0025231C" w:rsidRDefault="00E206E8">
          <w:pPr>
            <w:pStyle w:val="Kazalovsebine3"/>
            <w:tabs>
              <w:tab w:val="right" w:leader="dot" w:pos="9062"/>
            </w:tabs>
            <w:rPr>
              <w:rFonts w:asciiTheme="minorHAnsi" w:eastAsiaTheme="minorEastAsia" w:hAnsiTheme="minorHAnsi"/>
              <w:noProof/>
              <w:color w:val="auto"/>
              <w:lang w:val="sl-SI" w:eastAsia="sl-SI"/>
            </w:rPr>
          </w:pPr>
          <w:hyperlink w:anchor="_Toc30872157" w:history="1">
            <w:r w:rsidR="0025231C" w:rsidRPr="005F4D98">
              <w:rPr>
                <w:rStyle w:val="Hiperpovezava"/>
                <w:noProof/>
                <w:lang w:val="en-US"/>
              </w:rPr>
              <w:t>The migration to Sapling</w:t>
            </w:r>
            <w:r w:rsidR="0025231C">
              <w:rPr>
                <w:noProof/>
                <w:webHidden/>
              </w:rPr>
              <w:tab/>
            </w:r>
            <w:r w:rsidR="0025231C">
              <w:rPr>
                <w:noProof/>
                <w:webHidden/>
              </w:rPr>
              <w:fldChar w:fldCharType="begin"/>
            </w:r>
            <w:r w:rsidR="0025231C">
              <w:rPr>
                <w:noProof/>
                <w:webHidden/>
              </w:rPr>
              <w:instrText xml:space="preserve"> PAGEREF _Toc30872157 \h </w:instrText>
            </w:r>
            <w:r w:rsidR="0025231C">
              <w:rPr>
                <w:noProof/>
                <w:webHidden/>
              </w:rPr>
            </w:r>
            <w:r w:rsidR="0025231C">
              <w:rPr>
                <w:noProof/>
                <w:webHidden/>
              </w:rPr>
              <w:fldChar w:fldCharType="separate"/>
            </w:r>
            <w:r w:rsidR="00A953B7">
              <w:rPr>
                <w:noProof/>
                <w:webHidden/>
              </w:rPr>
              <w:t>15</w:t>
            </w:r>
            <w:r w:rsidR="0025231C">
              <w:rPr>
                <w:noProof/>
                <w:webHidden/>
              </w:rPr>
              <w:fldChar w:fldCharType="end"/>
            </w:r>
          </w:hyperlink>
        </w:p>
        <w:p w14:paraId="6C38B0BA" w14:textId="18430F1E"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58" w:history="1">
            <w:r w:rsidR="0025231C" w:rsidRPr="005F4D98">
              <w:rPr>
                <w:rStyle w:val="Hiperpovezava"/>
                <w:noProof/>
                <w:lang w:val="en-US"/>
              </w:rPr>
              <w:t>Emission scheme and technical characteristics</w:t>
            </w:r>
            <w:r w:rsidR="0025231C">
              <w:rPr>
                <w:noProof/>
                <w:webHidden/>
              </w:rPr>
              <w:tab/>
            </w:r>
            <w:r w:rsidR="0025231C">
              <w:rPr>
                <w:noProof/>
                <w:webHidden/>
              </w:rPr>
              <w:fldChar w:fldCharType="begin"/>
            </w:r>
            <w:r w:rsidR="0025231C">
              <w:rPr>
                <w:noProof/>
                <w:webHidden/>
              </w:rPr>
              <w:instrText xml:space="preserve"> PAGEREF _Toc30872158 \h </w:instrText>
            </w:r>
            <w:r w:rsidR="0025231C">
              <w:rPr>
                <w:noProof/>
                <w:webHidden/>
              </w:rPr>
            </w:r>
            <w:r w:rsidR="0025231C">
              <w:rPr>
                <w:noProof/>
                <w:webHidden/>
              </w:rPr>
              <w:fldChar w:fldCharType="separate"/>
            </w:r>
            <w:r w:rsidR="00A953B7">
              <w:rPr>
                <w:noProof/>
                <w:webHidden/>
              </w:rPr>
              <w:t>16</w:t>
            </w:r>
            <w:r w:rsidR="0025231C">
              <w:rPr>
                <w:noProof/>
                <w:webHidden/>
              </w:rPr>
              <w:fldChar w:fldCharType="end"/>
            </w:r>
          </w:hyperlink>
        </w:p>
        <w:p w14:paraId="55E0C548" w14:textId="3C5DD29C"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59" w:history="1">
            <w:r w:rsidR="0025231C" w:rsidRPr="005F4D98">
              <w:rPr>
                <w:rStyle w:val="Hiperpovezava"/>
                <w:noProof/>
                <w:lang w:val="en-US"/>
              </w:rPr>
              <w:t>TOR support</w:t>
            </w:r>
            <w:r w:rsidR="0025231C">
              <w:rPr>
                <w:noProof/>
                <w:webHidden/>
              </w:rPr>
              <w:tab/>
            </w:r>
            <w:r w:rsidR="0025231C">
              <w:rPr>
                <w:noProof/>
                <w:webHidden/>
              </w:rPr>
              <w:fldChar w:fldCharType="begin"/>
            </w:r>
            <w:r w:rsidR="0025231C">
              <w:rPr>
                <w:noProof/>
                <w:webHidden/>
              </w:rPr>
              <w:instrText xml:space="preserve"> PAGEREF _Toc30872159 \h </w:instrText>
            </w:r>
            <w:r w:rsidR="0025231C">
              <w:rPr>
                <w:noProof/>
                <w:webHidden/>
              </w:rPr>
            </w:r>
            <w:r w:rsidR="0025231C">
              <w:rPr>
                <w:noProof/>
                <w:webHidden/>
              </w:rPr>
              <w:fldChar w:fldCharType="separate"/>
            </w:r>
            <w:r w:rsidR="00A953B7">
              <w:rPr>
                <w:noProof/>
                <w:webHidden/>
              </w:rPr>
              <w:t>17</w:t>
            </w:r>
            <w:r w:rsidR="0025231C">
              <w:rPr>
                <w:noProof/>
                <w:webHidden/>
              </w:rPr>
              <w:fldChar w:fldCharType="end"/>
            </w:r>
          </w:hyperlink>
        </w:p>
        <w:p w14:paraId="2AFD42C9" w14:textId="2EAAD1FF"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160" w:history="1">
            <w:r w:rsidR="0025231C" w:rsidRPr="005F4D98">
              <w:rPr>
                <w:rStyle w:val="Hiperpovezava"/>
                <w:noProof/>
                <w:lang w:val="en-US"/>
              </w:rPr>
              <w:t>Centralized exchanges support</w:t>
            </w:r>
            <w:r w:rsidR="0025231C">
              <w:rPr>
                <w:noProof/>
                <w:webHidden/>
              </w:rPr>
              <w:tab/>
            </w:r>
            <w:r w:rsidR="0025231C">
              <w:rPr>
                <w:noProof/>
                <w:webHidden/>
              </w:rPr>
              <w:fldChar w:fldCharType="begin"/>
            </w:r>
            <w:r w:rsidR="0025231C">
              <w:rPr>
                <w:noProof/>
                <w:webHidden/>
              </w:rPr>
              <w:instrText xml:space="preserve"> PAGEREF _Toc30872160 \h </w:instrText>
            </w:r>
            <w:r w:rsidR="0025231C">
              <w:rPr>
                <w:noProof/>
                <w:webHidden/>
              </w:rPr>
            </w:r>
            <w:r w:rsidR="0025231C">
              <w:rPr>
                <w:noProof/>
                <w:webHidden/>
              </w:rPr>
              <w:fldChar w:fldCharType="separate"/>
            </w:r>
            <w:r w:rsidR="00A953B7">
              <w:rPr>
                <w:noProof/>
                <w:webHidden/>
              </w:rPr>
              <w:t>17</w:t>
            </w:r>
            <w:r w:rsidR="0025231C">
              <w:rPr>
                <w:noProof/>
                <w:webHidden/>
              </w:rPr>
              <w:fldChar w:fldCharType="end"/>
            </w:r>
          </w:hyperlink>
        </w:p>
        <w:p w14:paraId="4259FB7E" w14:textId="3FED0933" w:rsidR="0025231C" w:rsidRDefault="00E206E8" w:rsidP="0025231C">
          <w:pPr>
            <w:pStyle w:val="Kazalovsebine1"/>
            <w:tabs>
              <w:tab w:val="right" w:leader="dot" w:pos="9062"/>
            </w:tabs>
            <w:rPr>
              <w:rFonts w:asciiTheme="minorHAnsi" w:eastAsiaTheme="minorEastAsia" w:hAnsiTheme="minorHAnsi"/>
              <w:noProof/>
              <w:color w:val="auto"/>
              <w:lang w:val="sl-SI" w:eastAsia="sl-SI"/>
            </w:rPr>
          </w:pPr>
          <w:hyperlink w:anchor="_Toc30872161" w:history="1">
            <w:r w:rsidR="0025231C" w:rsidRPr="005F4D98">
              <w:rPr>
                <w:rStyle w:val="Hiperpovezava"/>
                <w:noProof/>
                <w:lang w:val="en-US"/>
              </w:rPr>
              <w:t>Roadmap</w:t>
            </w:r>
            <w:r w:rsidR="0025231C">
              <w:rPr>
                <w:noProof/>
                <w:webHidden/>
              </w:rPr>
              <w:tab/>
            </w:r>
            <w:r w:rsidR="0025231C">
              <w:rPr>
                <w:noProof/>
                <w:webHidden/>
              </w:rPr>
              <w:fldChar w:fldCharType="begin"/>
            </w:r>
            <w:r w:rsidR="0025231C">
              <w:rPr>
                <w:noProof/>
                <w:webHidden/>
              </w:rPr>
              <w:instrText xml:space="preserve"> PAGEREF _Toc30872161 \h </w:instrText>
            </w:r>
            <w:r w:rsidR="0025231C">
              <w:rPr>
                <w:noProof/>
                <w:webHidden/>
              </w:rPr>
            </w:r>
            <w:r w:rsidR="0025231C">
              <w:rPr>
                <w:noProof/>
                <w:webHidden/>
              </w:rPr>
              <w:fldChar w:fldCharType="separate"/>
            </w:r>
            <w:r w:rsidR="00A953B7">
              <w:rPr>
                <w:noProof/>
                <w:webHidden/>
              </w:rPr>
              <w:t>18</w:t>
            </w:r>
            <w:r w:rsidR="0025231C">
              <w:rPr>
                <w:noProof/>
                <w:webHidden/>
              </w:rPr>
              <w:fldChar w:fldCharType="end"/>
            </w:r>
          </w:hyperlink>
        </w:p>
        <w:p w14:paraId="1111F1A9" w14:textId="64D67540" w:rsidR="0025231C" w:rsidRDefault="00E206E8">
          <w:pPr>
            <w:pStyle w:val="Kazalovsebine1"/>
            <w:tabs>
              <w:tab w:val="right" w:leader="dot" w:pos="9062"/>
            </w:tabs>
            <w:rPr>
              <w:rFonts w:asciiTheme="minorHAnsi" w:eastAsiaTheme="minorEastAsia" w:hAnsiTheme="minorHAnsi"/>
              <w:noProof/>
              <w:color w:val="auto"/>
              <w:lang w:val="sl-SI" w:eastAsia="sl-SI"/>
            </w:rPr>
          </w:pPr>
          <w:hyperlink w:anchor="_Toc30872219" w:history="1">
            <w:r w:rsidR="0025231C" w:rsidRPr="005F4D98">
              <w:rPr>
                <w:rStyle w:val="Hiperpovezava"/>
                <w:noProof/>
                <w:lang w:val="en-US"/>
              </w:rPr>
              <w:t>The Pirate Chain Guide</w:t>
            </w:r>
            <w:r w:rsidR="0025231C">
              <w:rPr>
                <w:noProof/>
                <w:webHidden/>
              </w:rPr>
              <w:tab/>
            </w:r>
            <w:r w:rsidR="0025231C">
              <w:rPr>
                <w:noProof/>
                <w:webHidden/>
              </w:rPr>
              <w:fldChar w:fldCharType="begin"/>
            </w:r>
            <w:r w:rsidR="0025231C">
              <w:rPr>
                <w:noProof/>
                <w:webHidden/>
              </w:rPr>
              <w:instrText xml:space="preserve"> PAGEREF _Toc30872219 \h </w:instrText>
            </w:r>
            <w:r w:rsidR="0025231C">
              <w:rPr>
                <w:noProof/>
                <w:webHidden/>
              </w:rPr>
            </w:r>
            <w:r w:rsidR="0025231C">
              <w:rPr>
                <w:noProof/>
                <w:webHidden/>
              </w:rPr>
              <w:fldChar w:fldCharType="separate"/>
            </w:r>
            <w:r w:rsidR="00A953B7">
              <w:rPr>
                <w:noProof/>
                <w:webHidden/>
              </w:rPr>
              <w:t>19</w:t>
            </w:r>
            <w:r w:rsidR="0025231C">
              <w:rPr>
                <w:noProof/>
                <w:webHidden/>
              </w:rPr>
              <w:fldChar w:fldCharType="end"/>
            </w:r>
          </w:hyperlink>
        </w:p>
        <w:p w14:paraId="78708E8C" w14:textId="12F9AB72"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220" w:history="1">
            <w:r w:rsidR="0025231C" w:rsidRPr="005F4D98">
              <w:rPr>
                <w:rStyle w:val="Hiperpovezava"/>
                <w:noProof/>
              </w:rPr>
              <w:t>Official Website</w:t>
            </w:r>
            <w:r w:rsidR="0025231C">
              <w:rPr>
                <w:noProof/>
                <w:webHidden/>
              </w:rPr>
              <w:tab/>
            </w:r>
            <w:r w:rsidR="0025231C">
              <w:rPr>
                <w:noProof/>
                <w:webHidden/>
              </w:rPr>
              <w:fldChar w:fldCharType="begin"/>
            </w:r>
            <w:r w:rsidR="0025231C">
              <w:rPr>
                <w:noProof/>
                <w:webHidden/>
              </w:rPr>
              <w:instrText xml:space="preserve"> PAGEREF _Toc30872220 \h </w:instrText>
            </w:r>
            <w:r w:rsidR="0025231C">
              <w:rPr>
                <w:noProof/>
                <w:webHidden/>
              </w:rPr>
            </w:r>
            <w:r w:rsidR="0025231C">
              <w:rPr>
                <w:noProof/>
                <w:webHidden/>
              </w:rPr>
              <w:fldChar w:fldCharType="separate"/>
            </w:r>
            <w:r w:rsidR="00A953B7">
              <w:rPr>
                <w:noProof/>
                <w:webHidden/>
              </w:rPr>
              <w:t>19</w:t>
            </w:r>
            <w:r w:rsidR="0025231C">
              <w:rPr>
                <w:noProof/>
                <w:webHidden/>
              </w:rPr>
              <w:fldChar w:fldCharType="end"/>
            </w:r>
          </w:hyperlink>
        </w:p>
        <w:p w14:paraId="11198CDE" w14:textId="2E0B321B"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221" w:history="1">
            <w:r w:rsidR="0025231C" w:rsidRPr="005F4D98">
              <w:rPr>
                <w:rStyle w:val="Hiperpovezava"/>
                <w:noProof/>
                <w:lang w:val="en-US"/>
              </w:rPr>
              <w:t>Buy and Trade Pirate</w:t>
            </w:r>
            <w:r w:rsidR="0024763F">
              <w:rPr>
                <w:rStyle w:val="Hiperpovezava"/>
                <w:noProof/>
                <w:lang w:val="en-US"/>
              </w:rPr>
              <w:t xml:space="preserve"> </w:t>
            </w:r>
            <w:r w:rsidR="0025231C" w:rsidRPr="005F4D98">
              <w:rPr>
                <w:rStyle w:val="Hiperpovezava"/>
                <w:noProof/>
                <w:lang w:val="en-US"/>
              </w:rPr>
              <w:t>Chain</w:t>
            </w:r>
            <w:r w:rsidR="0025231C">
              <w:rPr>
                <w:noProof/>
                <w:webHidden/>
              </w:rPr>
              <w:tab/>
            </w:r>
            <w:r w:rsidR="0025231C">
              <w:rPr>
                <w:noProof/>
                <w:webHidden/>
              </w:rPr>
              <w:fldChar w:fldCharType="begin"/>
            </w:r>
            <w:r w:rsidR="0025231C">
              <w:rPr>
                <w:noProof/>
                <w:webHidden/>
              </w:rPr>
              <w:instrText xml:space="preserve"> PAGEREF _Toc30872221 \h </w:instrText>
            </w:r>
            <w:r w:rsidR="0025231C">
              <w:rPr>
                <w:noProof/>
                <w:webHidden/>
              </w:rPr>
            </w:r>
            <w:r w:rsidR="0025231C">
              <w:rPr>
                <w:noProof/>
                <w:webHidden/>
              </w:rPr>
              <w:fldChar w:fldCharType="separate"/>
            </w:r>
            <w:r w:rsidR="00A953B7">
              <w:rPr>
                <w:noProof/>
                <w:webHidden/>
              </w:rPr>
              <w:t>19</w:t>
            </w:r>
            <w:r w:rsidR="0025231C">
              <w:rPr>
                <w:noProof/>
                <w:webHidden/>
              </w:rPr>
              <w:fldChar w:fldCharType="end"/>
            </w:r>
          </w:hyperlink>
        </w:p>
        <w:p w14:paraId="1C3DEBCE" w14:textId="29D0326E"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222" w:history="1">
            <w:r w:rsidR="0025231C" w:rsidRPr="005F4D98">
              <w:rPr>
                <w:rStyle w:val="Hiperpovezava"/>
                <w:noProof/>
                <w:lang w:val="en-US"/>
              </w:rPr>
              <w:t>Social media</w:t>
            </w:r>
            <w:r w:rsidR="0025231C">
              <w:rPr>
                <w:noProof/>
                <w:webHidden/>
              </w:rPr>
              <w:tab/>
            </w:r>
            <w:r w:rsidR="0025231C">
              <w:rPr>
                <w:noProof/>
                <w:webHidden/>
              </w:rPr>
              <w:fldChar w:fldCharType="begin"/>
            </w:r>
            <w:r w:rsidR="0025231C">
              <w:rPr>
                <w:noProof/>
                <w:webHidden/>
              </w:rPr>
              <w:instrText xml:space="preserve"> PAGEREF _Toc30872222 \h </w:instrText>
            </w:r>
            <w:r w:rsidR="0025231C">
              <w:rPr>
                <w:noProof/>
                <w:webHidden/>
              </w:rPr>
            </w:r>
            <w:r w:rsidR="0025231C">
              <w:rPr>
                <w:noProof/>
                <w:webHidden/>
              </w:rPr>
              <w:fldChar w:fldCharType="separate"/>
            </w:r>
            <w:r w:rsidR="00A953B7">
              <w:rPr>
                <w:noProof/>
                <w:webHidden/>
              </w:rPr>
              <w:t>19</w:t>
            </w:r>
            <w:r w:rsidR="0025231C">
              <w:rPr>
                <w:noProof/>
                <w:webHidden/>
              </w:rPr>
              <w:fldChar w:fldCharType="end"/>
            </w:r>
          </w:hyperlink>
        </w:p>
        <w:p w14:paraId="0E8BF86F" w14:textId="22046480"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223" w:history="1">
            <w:r w:rsidR="0025231C" w:rsidRPr="005F4D98">
              <w:rPr>
                <w:rStyle w:val="Hiperpovezava"/>
                <w:noProof/>
                <w:lang w:val="en-US"/>
              </w:rPr>
              <w:t>Coin Statistics Websites</w:t>
            </w:r>
            <w:r w:rsidR="0025231C">
              <w:rPr>
                <w:noProof/>
                <w:webHidden/>
              </w:rPr>
              <w:tab/>
            </w:r>
            <w:r w:rsidR="0025231C">
              <w:rPr>
                <w:noProof/>
                <w:webHidden/>
              </w:rPr>
              <w:fldChar w:fldCharType="begin"/>
            </w:r>
            <w:r w:rsidR="0025231C">
              <w:rPr>
                <w:noProof/>
                <w:webHidden/>
              </w:rPr>
              <w:instrText xml:space="preserve"> PAGEREF _Toc30872223 \h </w:instrText>
            </w:r>
            <w:r w:rsidR="0025231C">
              <w:rPr>
                <w:noProof/>
                <w:webHidden/>
              </w:rPr>
            </w:r>
            <w:r w:rsidR="0025231C">
              <w:rPr>
                <w:noProof/>
                <w:webHidden/>
              </w:rPr>
              <w:fldChar w:fldCharType="separate"/>
            </w:r>
            <w:r w:rsidR="00A953B7">
              <w:rPr>
                <w:noProof/>
                <w:webHidden/>
              </w:rPr>
              <w:t>20</w:t>
            </w:r>
            <w:r w:rsidR="0025231C">
              <w:rPr>
                <w:noProof/>
                <w:webHidden/>
              </w:rPr>
              <w:fldChar w:fldCharType="end"/>
            </w:r>
          </w:hyperlink>
        </w:p>
        <w:p w14:paraId="2AC66F73" w14:textId="403FCBD2"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224" w:history="1">
            <w:r w:rsidR="0025231C" w:rsidRPr="005F4D98">
              <w:rPr>
                <w:rStyle w:val="Hiperpovezava"/>
                <w:noProof/>
                <w:lang w:val="en-US"/>
              </w:rPr>
              <w:t>Source code</w:t>
            </w:r>
            <w:r w:rsidR="0025231C">
              <w:rPr>
                <w:noProof/>
                <w:webHidden/>
              </w:rPr>
              <w:tab/>
            </w:r>
            <w:r w:rsidR="0025231C">
              <w:rPr>
                <w:noProof/>
                <w:webHidden/>
              </w:rPr>
              <w:fldChar w:fldCharType="begin"/>
            </w:r>
            <w:r w:rsidR="0025231C">
              <w:rPr>
                <w:noProof/>
                <w:webHidden/>
              </w:rPr>
              <w:instrText xml:space="preserve"> PAGEREF _Toc30872224 \h </w:instrText>
            </w:r>
            <w:r w:rsidR="0025231C">
              <w:rPr>
                <w:noProof/>
                <w:webHidden/>
              </w:rPr>
            </w:r>
            <w:r w:rsidR="0025231C">
              <w:rPr>
                <w:noProof/>
                <w:webHidden/>
              </w:rPr>
              <w:fldChar w:fldCharType="separate"/>
            </w:r>
            <w:r w:rsidR="00A953B7">
              <w:rPr>
                <w:noProof/>
                <w:webHidden/>
              </w:rPr>
              <w:t>20</w:t>
            </w:r>
            <w:r w:rsidR="0025231C">
              <w:rPr>
                <w:noProof/>
                <w:webHidden/>
              </w:rPr>
              <w:fldChar w:fldCharType="end"/>
            </w:r>
          </w:hyperlink>
        </w:p>
        <w:p w14:paraId="19AE604D" w14:textId="0DD9F5D6" w:rsidR="0025231C" w:rsidRDefault="00E206E8">
          <w:pPr>
            <w:pStyle w:val="Kazalovsebine2"/>
            <w:tabs>
              <w:tab w:val="right" w:leader="dot" w:pos="9062"/>
            </w:tabs>
            <w:rPr>
              <w:rFonts w:asciiTheme="minorHAnsi" w:eastAsiaTheme="minorEastAsia" w:hAnsiTheme="minorHAnsi"/>
              <w:noProof/>
              <w:color w:val="auto"/>
              <w:lang w:val="sl-SI" w:eastAsia="sl-SI"/>
            </w:rPr>
          </w:pPr>
          <w:hyperlink w:anchor="_Toc30872225" w:history="1">
            <w:r w:rsidR="0025231C" w:rsidRPr="005F4D98">
              <w:rPr>
                <w:rStyle w:val="Hiperpovezava"/>
                <w:noProof/>
                <w:lang w:val="en-US"/>
              </w:rPr>
              <w:t>Wallets</w:t>
            </w:r>
            <w:r w:rsidR="0025231C">
              <w:rPr>
                <w:noProof/>
                <w:webHidden/>
              </w:rPr>
              <w:tab/>
            </w:r>
            <w:r w:rsidR="0025231C">
              <w:rPr>
                <w:noProof/>
                <w:webHidden/>
              </w:rPr>
              <w:fldChar w:fldCharType="begin"/>
            </w:r>
            <w:r w:rsidR="0025231C">
              <w:rPr>
                <w:noProof/>
                <w:webHidden/>
              </w:rPr>
              <w:instrText xml:space="preserve"> PAGEREF _Toc30872225 \h </w:instrText>
            </w:r>
            <w:r w:rsidR="0025231C">
              <w:rPr>
                <w:noProof/>
                <w:webHidden/>
              </w:rPr>
            </w:r>
            <w:r w:rsidR="0025231C">
              <w:rPr>
                <w:noProof/>
                <w:webHidden/>
              </w:rPr>
              <w:fldChar w:fldCharType="separate"/>
            </w:r>
            <w:r w:rsidR="00A953B7">
              <w:rPr>
                <w:noProof/>
                <w:webHidden/>
              </w:rPr>
              <w:t>20</w:t>
            </w:r>
            <w:r w:rsidR="0025231C">
              <w:rPr>
                <w:noProof/>
                <w:webHidden/>
              </w:rPr>
              <w:fldChar w:fldCharType="end"/>
            </w:r>
          </w:hyperlink>
        </w:p>
        <w:p w14:paraId="51B1356D" w14:textId="363CD123" w:rsidR="0025231C" w:rsidRDefault="00E206E8">
          <w:pPr>
            <w:pStyle w:val="Kazalovsebine1"/>
            <w:tabs>
              <w:tab w:val="right" w:leader="dot" w:pos="9062"/>
            </w:tabs>
            <w:rPr>
              <w:rFonts w:asciiTheme="minorHAnsi" w:eastAsiaTheme="minorEastAsia" w:hAnsiTheme="minorHAnsi"/>
              <w:noProof/>
              <w:color w:val="auto"/>
              <w:lang w:val="sl-SI" w:eastAsia="sl-SI"/>
            </w:rPr>
          </w:pPr>
          <w:hyperlink w:anchor="_Toc30872226" w:history="1">
            <w:r w:rsidR="0025231C" w:rsidRPr="005F4D98">
              <w:rPr>
                <w:rStyle w:val="Hiperpovezava"/>
                <w:noProof/>
                <w:lang w:val="en-US"/>
              </w:rPr>
              <w:t>References</w:t>
            </w:r>
            <w:r w:rsidR="0025231C">
              <w:rPr>
                <w:noProof/>
                <w:webHidden/>
              </w:rPr>
              <w:tab/>
            </w:r>
            <w:r w:rsidR="0025231C">
              <w:rPr>
                <w:noProof/>
                <w:webHidden/>
              </w:rPr>
              <w:fldChar w:fldCharType="begin"/>
            </w:r>
            <w:r w:rsidR="0025231C">
              <w:rPr>
                <w:noProof/>
                <w:webHidden/>
              </w:rPr>
              <w:instrText xml:space="preserve"> PAGEREF _Toc30872226 \h </w:instrText>
            </w:r>
            <w:r w:rsidR="0025231C">
              <w:rPr>
                <w:noProof/>
                <w:webHidden/>
              </w:rPr>
            </w:r>
            <w:r w:rsidR="0025231C">
              <w:rPr>
                <w:noProof/>
                <w:webHidden/>
              </w:rPr>
              <w:fldChar w:fldCharType="separate"/>
            </w:r>
            <w:r w:rsidR="00A953B7">
              <w:rPr>
                <w:noProof/>
                <w:webHidden/>
              </w:rPr>
              <w:t>21</w:t>
            </w:r>
            <w:r w:rsidR="0025231C">
              <w:rPr>
                <w:noProof/>
                <w:webHidden/>
              </w:rPr>
              <w:fldChar w:fldCharType="end"/>
            </w:r>
          </w:hyperlink>
        </w:p>
        <w:p w14:paraId="2AA7D9D6" w14:textId="165B6D11" w:rsidR="00990D5B" w:rsidRDefault="00617AF3">
          <w:pPr>
            <w:spacing w:line="276" w:lineRule="auto"/>
            <w:jc w:val="both"/>
          </w:pPr>
          <w:r>
            <w:rPr>
              <w:b/>
              <w:bCs/>
            </w:rPr>
            <w:fldChar w:fldCharType="end"/>
          </w:r>
        </w:p>
      </w:sdtContent>
    </w:sdt>
    <w:p w14:paraId="045CAA8F" w14:textId="77777777" w:rsidR="00990D5B" w:rsidRDefault="00617AF3">
      <w:pPr>
        <w:spacing w:line="276" w:lineRule="auto"/>
        <w:rPr>
          <w:rFonts w:ascii="Bai Jamjuree" w:eastAsiaTheme="majorEastAsia" w:hAnsi="Bai Jamjuree" w:cstheme="majorBidi"/>
          <w:b/>
          <w:sz w:val="28"/>
          <w:szCs w:val="32"/>
          <w:lang w:val="en-US"/>
        </w:rPr>
      </w:pPr>
      <w:r>
        <w:rPr>
          <w:lang w:val="en-US"/>
        </w:rPr>
        <w:br w:type="page"/>
      </w:r>
    </w:p>
    <w:p w14:paraId="4CD0092B" w14:textId="7BD95381" w:rsidR="006B5F30" w:rsidRDefault="006B5F30" w:rsidP="006B5F30">
      <w:pPr>
        <w:pStyle w:val="Naslov1"/>
        <w:spacing w:line="276" w:lineRule="auto"/>
        <w:jc w:val="center"/>
        <w:rPr>
          <w:lang w:val="en-US"/>
        </w:rPr>
      </w:pPr>
      <w:bookmarkStart w:id="24" w:name="_Toc30872134"/>
      <w:r>
        <w:rPr>
          <w:lang w:val="en-US"/>
        </w:rPr>
        <w:lastRenderedPageBreak/>
        <w:t>The P</w:t>
      </w:r>
      <w:r w:rsidR="004432D7">
        <w:rPr>
          <w:lang w:val="en-US"/>
        </w:rPr>
        <w:t>irate</w:t>
      </w:r>
      <w:r w:rsidR="0024763F">
        <w:rPr>
          <w:lang w:val="en-US"/>
        </w:rPr>
        <w:t xml:space="preserve"> </w:t>
      </w:r>
      <w:r w:rsidR="004432D7">
        <w:rPr>
          <w:lang w:val="en-US"/>
        </w:rPr>
        <w:t>Chain</w:t>
      </w:r>
      <w:r>
        <w:rPr>
          <w:lang w:val="en-US"/>
        </w:rPr>
        <w:t xml:space="preserve"> Code</w:t>
      </w:r>
      <w:bookmarkEnd w:id="24"/>
    </w:p>
    <w:p w14:paraId="63FCA6A3" w14:textId="13EE8C16" w:rsidR="006B5F30" w:rsidRDefault="006B5F30" w:rsidP="00CA2A04">
      <w:pPr>
        <w:pStyle w:val="Naslov2"/>
        <w:spacing w:after="0" w:line="276" w:lineRule="auto"/>
        <w:rPr>
          <w:lang w:val="en-US"/>
        </w:rPr>
      </w:pPr>
      <w:bookmarkStart w:id="25" w:name="_Toc30872135"/>
      <w:r>
        <w:rPr>
          <w:lang w:val="en-US"/>
        </w:rPr>
        <w:t>Mission Statement</w:t>
      </w:r>
      <w:bookmarkEnd w:id="25"/>
    </w:p>
    <w:p w14:paraId="20C843D0" w14:textId="5B6584FB" w:rsidR="00CA2A04" w:rsidRDefault="006B5F30" w:rsidP="00CA2A04">
      <w:pPr>
        <w:spacing w:before="240" w:line="360" w:lineRule="auto"/>
        <w:jc w:val="center"/>
        <w:rPr>
          <w:i/>
          <w:sz w:val="24"/>
          <w:lang w:val="en-US"/>
        </w:rPr>
      </w:pPr>
      <w:r w:rsidRPr="00CA2A04">
        <w:rPr>
          <w:i/>
          <w:sz w:val="24"/>
          <w:lang w:val="en-US"/>
        </w:rPr>
        <w:t>The mission of Pirate</w:t>
      </w:r>
      <w:r w:rsidR="0024763F">
        <w:rPr>
          <w:i/>
          <w:sz w:val="24"/>
          <w:lang w:val="en-US"/>
        </w:rPr>
        <w:t xml:space="preserve"> </w:t>
      </w:r>
      <w:r w:rsidR="004432D7">
        <w:rPr>
          <w:i/>
          <w:sz w:val="24"/>
          <w:lang w:val="en-US"/>
        </w:rPr>
        <w:t>Chain</w:t>
      </w:r>
      <w:r w:rsidRPr="00CA2A04">
        <w:rPr>
          <w:i/>
          <w:sz w:val="24"/>
          <w:lang w:val="en-US"/>
        </w:rPr>
        <w:t xml:space="preserve"> is to preserve people’s</w:t>
      </w:r>
      <w:r w:rsidR="006E6BCE" w:rsidRPr="00CA2A04">
        <w:rPr>
          <w:i/>
          <w:sz w:val="24"/>
          <w:lang w:val="en-US"/>
        </w:rPr>
        <w:t xml:space="preserve"> financial</w:t>
      </w:r>
      <w:r w:rsidRPr="00CA2A04">
        <w:rPr>
          <w:i/>
          <w:sz w:val="24"/>
          <w:lang w:val="en-US"/>
        </w:rPr>
        <w:t xml:space="preserve"> privacy </w:t>
      </w:r>
      <w:r w:rsidR="006E6BCE" w:rsidRPr="00CA2A04">
        <w:rPr>
          <w:i/>
          <w:sz w:val="24"/>
          <w:lang w:val="en-US"/>
        </w:rPr>
        <w:t>in</w:t>
      </w:r>
      <w:r w:rsidRPr="00CA2A04">
        <w:rPr>
          <w:i/>
          <w:sz w:val="24"/>
          <w:lang w:val="en-US"/>
        </w:rPr>
        <w:t xml:space="preserve"> a </w:t>
      </w:r>
      <w:r w:rsidR="006E6BCE" w:rsidRPr="00CA2A04">
        <w:rPr>
          <w:i/>
          <w:sz w:val="24"/>
          <w:lang w:val="en-US"/>
        </w:rPr>
        <w:t xml:space="preserve">system dominated by </w:t>
      </w:r>
      <w:r w:rsidR="00FD18A2" w:rsidRPr="00CA2A04">
        <w:rPr>
          <w:i/>
          <w:sz w:val="24"/>
          <w:lang w:val="en-US"/>
        </w:rPr>
        <w:t>transparent</w:t>
      </w:r>
      <w:r w:rsidR="006E6BCE" w:rsidRPr="00CA2A04">
        <w:rPr>
          <w:i/>
          <w:sz w:val="24"/>
          <w:lang w:val="en-US"/>
        </w:rPr>
        <w:t xml:space="preserve"> transactions</w:t>
      </w:r>
      <w:r w:rsidR="009B1DAE">
        <w:rPr>
          <w:i/>
          <w:sz w:val="24"/>
          <w:lang w:val="en-US"/>
        </w:rPr>
        <w:t>, to ensure their financial freedom</w:t>
      </w:r>
      <w:r w:rsidR="006E6BCE" w:rsidRPr="00CA2A04">
        <w:rPr>
          <w:i/>
          <w:sz w:val="24"/>
          <w:lang w:val="en-US"/>
        </w:rPr>
        <w:t>.</w:t>
      </w:r>
    </w:p>
    <w:p w14:paraId="653D8728" w14:textId="023501F0" w:rsidR="006B5F30" w:rsidRPr="00CA2A04" w:rsidRDefault="006B5F30" w:rsidP="00CA2A04">
      <w:pPr>
        <w:pStyle w:val="Naslov2"/>
        <w:rPr>
          <w:i/>
          <w:lang w:val="en-US"/>
        </w:rPr>
      </w:pPr>
      <w:bookmarkStart w:id="26" w:name="_Toc30872136"/>
      <w:r>
        <w:rPr>
          <w:lang w:val="en-US"/>
        </w:rPr>
        <w:t>Value propositions</w:t>
      </w:r>
      <w:bookmarkEnd w:id="26"/>
    </w:p>
    <w:p w14:paraId="0476FA01" w14:textId="60AB7A9B" w:rsidR="006B5F30" w:rsidRDefault="006B5F30" w:rsidP="006B5F30">
      <w:pPr>
        <w:pStyle w:val="Odstavekseznama"/>
        <w:numPr>
          <w:ilvl w:val="0"/>
          <w:numId w:val="3"/>
        </w:numPr>
        <w:spacing w:line="276" w:lineRule="auto"/>
        <w:jc w:val="both"/>
        <w:rPr>
          <w:lang w:val="en-US"/>
        </w:rPr>
      </w:pPr>
      <w:r>
        <w:rPr>
          <w:i/>
          <w:lang w:val="en-US"/>
        </w:rPr>
        <w:t>All Pirate</w:t>
      </w:r>
      <w:r w:rsidR="0024763F">
        <w:rPr>
          <w:i/>
          <w:lang w:val="en-US"/>
        </w:rPr>
        <w:t xml:space="preserve"> </w:t>
      </w:r>
      <w:r w:rsidR="004432D7">
        <w:rPr>
          <w:i/>
          <w:lang w:val="en-US"/>
        </w:rPr>
        <w:t>C</w:t>
      </w:r>
      <w:r>
        <w:rPr>
          <w:i/>
          <w:lang w:val="en-US"/>
        </w:rPr>
        <w:t>hain transactions are private by default.</w:t>
      </w:r>
      <w:r>
        <w:rPr>
          <w:lang w:val="en-US"/>
        </w:rPr>
        <w:t xml:space="preserve"> </w:t>
      </w:r>
    </w:p>
    <w:p w14:paraId="63619E20" w14:textId="1B91198A" w:rsidR="006B5F30" w:rsidRPr="00CA2A04" w:rsidRDefault="006B5F30" w:rsidP="00CA2A04">
      <w:pPr>
        <w:spacing w:line="276" w:lineRule="auto"/>
        <w:jc w:val="both"/>
        <w:rPr>
          <w:lang w:val="en-US"/>
        </w:rPr>
      </w:pPr>
      <w:r w:rsidRPr="00CA2A04">
        <w:rPr>
          <w:lang w:val="en-US"/>
        </w:rPr>
        <w:t>This alleviates the fungibility problems that many cryptocurrencies with optional privacy introduce into their protocol. This complete privacy protocol provides users with more assurance that no authorities are able to claim that user</w:t>
      </w:r>
      <w:r w:rsidR="009B1DAE">
        <w:rPr>
          <w:lang w:val="en-US"/>
        </w:rPr>
        <w:t>’</w:t>
      </w:r>
      <w:r w:rsidRPr="00CA2A04">
        <w:rPr>
          <w:lang w:val="en-US"/>
        </w:rPr>
        <w:t>s funds are "tainted" due to previous transactions</w:t>
      </w:r>
      <w:r w:rsidR="00487C4C" w:rsidRPr="00CA2A04">
        <w:rPr>
          <w:lang w:val="en-US"/>
        </w:rPr>
        <w:t>, now and in the future</w:t>
      </w:r>
      <w:r w:rsidRPr="00CA2A04">
        <w:rPr>
          <w:lang w:val="en-US"/>
        </w:rPr>
        <w:t>.</w:t>
      </w:r>
    </w:p>
    <w:p w14:paraId="0BBED141" w14:textId="77777777" w:rsidR="0000313C" w:rsidRDefault="0000313C" w:rsidP="006B5F30">
      <w:pPr>
        <w:pStyle w:val="Odstavekseznama"/>
        <w:spacing w:line="276" w:lineRule="auto"/>
        <w:jc w:val="both"/>
        <w:rPr>
          <w:lang w:val="en-US"/>
        </w:rPr>
      </w:pPr>
    </w:p>
    <w:p w14:paraId="32FC2072" w14:textId="2D8B7BF4" w:rsidR="006B5F30" w:rsidRDefault="006B5F30" w:rsidP="006B5F30">
      <w:pPr>
        <w:pStyle w:val="Odstavekseznama"/>
        <w:numPr>
          <w:ilvl w:val="0"/>
          <w:numId w:val="3"/>
        </w:numPr>
        <w:spacing w:line="276" w:lineRule="auto"/>
        <w:jc w:val="both"/>
        <w:rPr>
          <w:i/>
          <w:lang w:val="en-US"/>
        </w:rPr>
      </w:pPr>
      <w:r>
        <w:rPr>
          <w:i/>
          <w:lang w:val="en-US"/>
        </w:rPr>
        <w:t>Pirate</w:t>
      </w:r>
      <w:r w:rsidR="0024763F">
        <w:rPr>
          <w:i/>
          <w:lang w:val="en-US"/>
        </w:rPr>
        <w:t xml:space="preserve"> </w:t>
      </w:r>
      <w:r w:rsidR="004432D7">
        <w:rPr>
          <w:i/>
          <w:lang w:val="en-US"/>
        </w:rPr>
        <w:t>Chain</w:t>
      </w:r>
      <w:r>
        <w:rPr>
          <w:i/>
          <w:lang w:val="en-US"/>
        </w:rPr>
        <w:t xml:space="preserve"> is fully decentralized.</w:t>
      </w:r>
    </w:p>
    <w:p w14:paraId="0D7581B2" w14:textId="77777777" w:rsidR="006B5F30" w:rsidRPr="00CA2A04" w:rsidRDefault="006B5F30" w:rsidP="00CA2A04">
      <w:pPr>
        <w:spacing w:line="276" w:lineRule="auto"/>
        <w:jc w:val="both"/>
        <w:rPr>
          <w:lang w:val="en-US"/>
        </w:rPr>
      </w:pPr>
      <w:r w:rsidRPr="00CA2A04">
        <w:rPr>
          <w:lang w:val="en-US"/>
        </w:rPr>
        <w:t>There is no third party in charge of your funds at any time. Private transactions are confirmed in a trustless manner on the blockchain meaning you do not need a third party to verify that your transactions are valid, the pirate code takes care of that.</w:t>
      </w:r>
    </w:p>
    <w:p w14:paraId="38ACE72E" w14:textId="77777777" w:rsidR="0000313C" w:rsidRDefault="0000313C" w:rsidP="0000313C">
      <w:pPr>
        <w:pStyle w:val="Odstavekseznama"/>
        <w:spacing w:line="276" w:lineRule="auto"/>
        <w:jc w:val="both"/>
        <w:rPr>
          <w:i/>
          <w:lang w:val="en-US"/>
        </w:rPr>
      </w:pPr>
    </w:p>
    <w:p w14:paraId="6FFD39B1" w14:textId="5B1F0BD7" w:rsidR="006B5F30" w:rsidRDefault="006B5F30" w:rsidP="006B5F30">
      <w:pPr>
        <w:pStyle w:val="Odstavekseznama"/>
        <w:numPr>
          <w:ilvl w:val="0"/>
          <w:numId w:val="3"/>
        </w:numPr>
        <w:spacing w:line="276" w:lineRule="auto"/>
        <w:jc w:val="both"/>
        <w:rPr>
          <w:i/>
          <w:lang w:val="en-US"/>
        </w:rPr>
      </w:pPr>
      <w:r>
        <w:rPr>
          <w:i/>
          <w:lang w:val="en-US"/>
        </w:rPr>
        <w:t>Pirate</w:t>
      </w:r>
      <w:r w:rsidR="0024763F">
        <w:rPr>
          <w:i/>
          <w:lang w:val="en-US"/>
        </w:rPr>
        <w:t xml:space="preserve"> </w:t>
      </w:r>
      <w:r w:rsidR="004432D7">
        <w:rPr>
          <w:i/>
          <w:lang w:val="en-US"/>
        </w:rPr>
        <w:t xml:space="preserve">Chain </w:t>
      </w:r>
      <w:r>
        <w:rPr>
          <w:i/>
          <w:lang w:val="en-US"/>
        </w:rPr>
        <w:t xml:space="preserve">allows for secure </w:t>
      </w:r>
      <w:r w:rsidR="00642ACF">
        <w:rPr>
          <w:i/>
          <w:lang w:val="en-US"/>
        </w:rPr>
        <w:t xml:space="preserve">and </w:t>
      </w:r>
      <w:r w:rsidR="0000313C">
        <w:rPr>
          <w:i/>
          <w:lang w:val="en-US"/>
        </w:rPr>
        <w:t>quick</w:t>
      </w:r>
      <w:r w:rsidR="00642ACF">
        <w:rPr>
          <w:i/>
          <w:lang w:val="en-US"/>
        </w:rPr>
        <w:t xml:space="preserve"> </w:t>
      </w:r>
      <w:r>
        <w:rPr>
          <w:i/>
          <w:lang w:val="en-US"/>
        </w:rPr>
        <w:t>transfer of value.</w:t>
      </w:r>
    </w:p>
    <w:p w14:paraId="609B25B3" w14:textId="51162CE4" w:rsidR="006B5F30" w:rsidRPr="00CA2A04" w:rsidRDefault="00E76131" w:rsidP="00CA2A04">
      <w:pPr>
        <w:spacing w:line="276" w:lineRule="auto"/>
        <w:jc w:val="both"/>
        <w:rPr>
          <w:lang w:val="en-US"/>
        </w:rPr>
      </w:pPr>
      <w:r w:rsidRPr="00CA2A04">
        <w:rPr>
          <w:lang w:val="en-US"/>
        </w:rPr>
        <w:t>Pirate</w:t>
      </w:r>
      <w:r w:rsidR="0024763F">
        <w:rPr>
          <w:lang w:val="en-US"/>
        </w:rPr>
        <w:t xml:space="preserve"> </w:t>
      </w:r>
      <w:r w:rsidR="009B1DAE">
        <w:rPr>
          <w:lang w:val="en-US"/>
        </w:rPr>
        <w:t>C</w:t>
      </w:r>
      <w:r w:rsidRPr="00CA2A04">
        <w:rPr>
          <w:lang w:val="en-US"/>
        </w:rPr>
        <w:t>hain is secured by a mechanism harder to crack than bitcoin, called delayed Proof-of-Work (</w:t>
      </w:r>
      <w:proofErr w:type="spellStart"/>
      <w:r w:rsidRPr="00CA2A04">
        <w:rPr>
          <w:lang w:val="en-US"/>
        </w:rPr>
        <w:t>dPoW</w:t>
      </w:r>
      <w:proofErr w:type="spellEnd"/>
      <w:r w:rsidRPr="00CA2A04">
        <w:rPr>
          <w:lang w:val="en-US"/>
        </w:rPr>
        <w:t xml:space="preserve">). </w:t>
      </w:r>
      <w:r w:rsidR="00A463F8" w:rsidRPr="00CA2A04">
        <w:rPr>
          <w:lang w:val="en-US"/>
        </w:rPr>
        <w:t xml:space="preserve">Usage </w:t>
      </w:r>
      <w:r w:rsidR="006B5F30" w:rsidRPr="00CA2A04">
        <w:rPr>
          <w:lang w:val="en-US"/>
        </w:rPr>
        <w:t>fees are very inexpensive</w:t>
      </w:r>
      <w:r w:rsidR="00A463F8" w:rsidRPr="00CA2A04">
        <w:rPr>
          <w:lang w:val="en-US"/>
        </w:rPr>
        <w:t xml:space="preserve"> for both the customer and the vendor. Furthermore, </w:t>
      </w:r>
      <w:r w:rsidR="006B5F30" w:rsidRPr="00CA2A04">
        <w:rPr>
          <w:lang w:val="en-US"/>
        </w:rPr>
        <w:t>there is no chance for fraudulent chargebacks, no erroneous fund verification periods, and transactions are confirmed and secured within minutes. These features alone can save merchants and vendors across the globe billions of dollars by cutting out facilitation fees.</w:t>
      </w:r>
      <w:r w:rsidR="00305279" w:rsidRPr="00CA2A04">
        <w:rPr>
          <w:lang w:val="en-US"/>
        </w:rPr>
        <w:t xml:space="preserve"> </w:t>
      </w:r>
    </w:p>
    <w:p w14:paraId="4A403CA5" w14:textId="77777777" w:rsidR="0000313C" w:rsidRDefault="0000313C" w:rsidP="0000313C">
      <w:pPr>
        <w:pStyle w:val="Odstavekseznama"/>
        <w:spacing w:line="276" w:lineRule="auto"/>
        <w:jc w:val="both"/>
        <w:rPr>
          <w:i/>
          <w:lang w:val="en-US"/>
        </w:rPr>
      </w:pPr>
    </w:p>
    <w:p w14:paraId="3B021B2B" w14:textId="5AC51559" w:rsidR="006B5F30" w:rsidRDefault="006B5F30" w:rsidP="006B5F30">
      <w:pPr>
        <w:pStyle w:val="Odstavekseznama"/>
        <w:numPr>
          <w:ilvl w:val="0"/>
          <w:numId w:val="3"/>
        </w:numPr>
        <w:spacing w:line="276" w:lineRule="auto"/>
        <w:jc w:val="both"/>
        <w:rPr>
          <w:i/>
          <w:lang w:val="en-US"/>
        </w:rPr>
      </w:pPr>
      <w:r>
        <w:rPr>
          <w:i/>
          <w:lang w:val="en-US"/>
        </w:rPr>
        <w:t>Pirate</w:t>
      </w:r>
      <w:r w:rsidR="0024763F">
        <w:rPr>
          <w:i/>
          <w:lang w:val="en-US"/>
        </w:rPr>
        <w:t xml:space="preserve"> </w:t>
      </w:r>
      <w:r w:rsidR="004432D7">
        <w:rPr>
          <w:i/>
          <w:lang w:val="en-US"/>
        </w:rPr>
        <w:t xml:space="preserve">Chain </w:t>
      </w:r>
      <w:r>
        <w:rPr>
          <w:i/>
          <w:lang w:val="en-US"/>
        </w:rPr>
        <w:t>uses the strongest privacy protocol.</w:t>
      </w:r>
    </w:p>
    <w:p w14:paraId="5AD923FA" w14:textId="6AA07A31" w:rsidR="006B5F30" w:rsidRPr="00CA2A04" w:rsidRDefault="006B5F30" w:rsidP="00CA2A04">
      <w:pPr>
        <w:spacing w:line="276" w:lineRule="auto"/>
        <w:jc w:val="both"/>
        <w:rPr>
          <w:lang w:val="en-US"/>
        </w:rPr>
      </w:pPr>
      <w:r w:rsidRPr="00CA2A04">
        <w:rPr>
          <w:lang w:val="en-US"/>
        </w:rPr>
        <w:t xml:space="preserve">The highly advanced and respected privacy protocol </w:t>
      </w:r>
      <w:proofErr w:type="spellStart"/>
      <w:r w:rsidRPr="00CA2A04">
        <w:rPr>
          <w:lang w:val="en-US"/>
        </w:rPr>
        <w:t>zk</w:t>
      </w:r>
      <w:proofErr w:type="spellEnd"/>
      <w:r w:rsidRPr="00CA2A04">
        <w:rPr>
          <w:lang w:val="en-US"/>
        </w:rPr>
        <w:t>-SNARK</w:t>
      </w:r>
      <w:r w:rsidR="00CF64E6">
        <w:rPr>
          <w:lang w:val="en-US"/>
        </w:rPr>
        <w:t>s</w:t>
      </w:r>
      <w:r w:rsidRPr="00CA2A04">
        <w:rPr>
          <w:lang w:val="en-US"/>
        </w:rPr>
        <w:t xml:space="preserve"> doesn't require the data from your transaction to be viewable on the public ledgers. This is considered by many prominent developers to be one of the strongest methods of hiding your financial data on the blockchain</w:t>
      </w:r>
    </w:p>
    <w:p w14:paraId="5746021D" w14:textId="77777777" w:rsidR="006B5F30" w:rsidRDefault="006B5F30" w:rsidP="006B5F30">
      <w:pPr>
        <w:pStyle w:val="Naslov2"/>
        <w:spacing w:line="276" w:lineRule="auto"/>
        <w:rPr>
          <w:lang w:val="en-US"/>
        </w:rPr>
      </w:pPr>
      <w:bookmarkStart w:id="27" w:name="_Toc30872137"/>
      <w:r>
        <w:rPr>
          <w:lang w:val="en-US"/>
        </w:rPr>
        <w:t>Why focus on privacy?</w:t>
      </w:r>
      <w:bookmarkEnd w:id="27"/>
      <w:r>
        <w:rPr>
          <w:lang w:val="en-US"/>
        </w:rPr>
        <w:t xml:space="preserve"> </w:t>
      </w:r>
    </w:p>
    <w:p w14:paraId="33CBF9A3" w14:textId="77777777" w:rsidR="006B5F30" w:rsidRDefault="006B5F30" w:rsidP="006B5F30">
      <w:pPr>
        <w:spacing w:line="276" w:lineRule="auto"/>
        <w:rPr>
          <w:lang w:val="en-US"/>
        </w:rPr>
      </w:pPr>
      <w:r>
        <w:rPr>
          <w:i/>
          <w:lang w:val="en-US"/>
        </w:rPr>
        <w:t>Crypto offers advantages to users and business, but this shouldn’t come at the cost of financial privacy.</w:t>
      </w:r>
    </w:p>
    <w:p w14:paraId="3334B9A8" w14:textId="77777777" w:rsidR="006B5F30" w:rsidRDefault="006B5F30" w:rsidP="006B5F30">
      <w:pPr>
        <w:spacing w:line="276" w:lineRule="auto"/>
        <w:jc w:val="both"/>
        <w:rPr>
          <w:lang w:val="en-US"/>
        </w:rPr>
      </w:pPr>
      <w:r>
        <w:rPr>
          <w:lang w:val="en-US"/>
        </w:rPr>
        <w:t xml:space="preserve">Today’s FIAT currencies are already making a mass exodus towards digital systems </w:t>
      </w:r>
      <w:r>
        <w:rPr>
          <w:lang w:val="en-US"/>
        </w:rPr>
        <w:fldChar w:fldCharType="begin" w:fldLock="1"/>
      </w:r>
      <w:r>
        <w:rPr>
          <w:lang w:val="en-US"/>
        </w:rPr>
        <w:instrText>ADDIN CSL_CITATION {"citationItems":[{"id":"ITEM-1","itemData":{"author":[{"dropping-particle":"","family":"Japparova","given":"Irina","non-dropping-particle":"","parse-names":false,"suffix":""},{"dropping-particle":"","family":"Rupeika-Apoga","given":"Ramona","non-dropping-particle":"","parse-names":false,"suffix":""}],"container-title":"European Research Studies","id":"ITEM-1","issue":"3A","issued":{"date-parts":[["2017"]]},"page":"846","publisher":"Professor El Thalassinos","title":"Banking Business Models of the Digital Future: The Case of Latvia","type":"article-journal","volume":"20"},"uris":["http://www.mendeley.com/documents/?uuid=14b589ab-a34f-44e8-a6f4-3ef723be3106"]}],"mendeley":{"formattedCitation":"(Japparova en Rupeika-Apoga 2017)","plainTextFormattedCitation":"(Japparova en Rupeika-Apoga 2017)","previouslyFormattedCitation":"(Japparova en Rupeika-Apoga 2017)"},"properties":{"noteIndex":0},"schema":"https://github.com/citation-style-language/schema/raw/master/csl-citation.json"}</w:instrText>
      </w:r>
      <w:r>
        <w:rPr>
          <w:lang w:val="en-US"/>
        </w:rPr>
        <w:fldChar w:fldCharType="separate"/>
      </w:r>
      <w:r>
        <w:rPr>
          <w:noProof/>
          <w:lang w:val="en-US"/>
        </w:rPr>
        <w:t>(Japparova en Rupeika-Apoga 2017)</w:t>
      </w:r>
      <w:r>
        <w:rPr>
          <w:lang w:val="en-US"/>
        </w:rPr>
        <w:fldChar w:fldCharType="end"/>
      </w:r>
      <w:r>
        <w:rPr>
          <w:lang w:val="en-US"/>
        </w:rPr>
        <w:t xml:space="preserve">. Crypto has shown to offer numerous advantages for business such as cost-savings in fees and transaction speed. In our opinion, users deserve privacy in those transactions. </w:t>
      </w:r>
    </w:p>
    <w:p w14:paraId="2E4DBD24" w14:textId="77777777" w:rsidR="00CF64E6" w:rsidRDefault="00CF64E6" w:rsidP="006B5F30">
      <w:pPr>
        <w:spacing w:line="276" w:lineRule="auto"/>
        <w:jc w:val="both"/>
        <w:rPr>
          <w:i/>
          <w:lang w:val="en-US"/>
        </w:rPr>
      </w:pPr>
    </w:p>
    <w:p w14:paraId="6618D0C0" w14:textId="77777777" w:rsidR="00CF64E6" w:rsidRDefault="00CF64E6" w:rsidP="006B5F30">
      <w:pPr>
        <w:spacing w:line="276" w:lineRule="auto"/>
        <w:jc w:val="both"/>
        <w:rPr>
          <w:i/>
          <w:lang w:val="en-US"/>
        </w:rPr>
      </w:pPr>
    </w:p>
    <w:p w14:paraId="08C33AE6" w14:textId="775DD748" w:rsidR="006B5F30" w:rsidRDefault="006B5F30" w:rsidP="006B5F30">
      <w:pPr>
        <w:spacing w:line="276" w:lineRule="auto"/>
        <w:jc w:val="both"/>
        <w:rPr>
          <w:i/>
          <w:lang w:val="en-US"/>
        </w:rPr>
      </w:pPr>
      <w:r>
        <w:rPr>
          <w:i/>
          <w:lang w:val="en-US"/>
        </w:rPr>
        <w:lastRenderedPageBreak/>
        <w:t xml:space="preserve">Why show the owner of the shop the size of your wealth or spending habits? </w:t>
      </w:r>
    </w:p>
    <w:p w14:paraId="44B74D5D" w14:textId="77777777" w:rsidR="006B5F30" w:rsidRDefault="006B5F30" w:rsidP="006B5F30">
      <w:pPr>
        <w:spacing w:line="276" w:lineRule="auto"/>
        <w:jc w:val="both"/>
        <w:rPr>
          <w:lang w:val="en-US"/>
        </w:rPr>
      </w:pPr>
      <w:r>
        <w:rPr>
          <w:lang w:val="en-US"/>
        </w:rPr>
        <w:t>Financial privacy may therefore be needed by all parties that want to accept cryptocurrency such as vendors, distributors, merchants, purchasers, suppliers, service providers and customers. Businesses can assure their clients and themselves that both parties to the transaction will receive the best combination of privacy, speed and cost-savings through using Pirate.</w:t>
      </w:r>
    </w:p>
    <w:p w14:paraId="471FD163" w14:textId="700B9D39" w:rsidR="006B5F30" w:rsidRDefault="006B5F30" w:rsidP="006B5F30">
      <w:pPr>
        <w:pStyle w:val="Naslov2"/>
        <w:spacing w:line="276" w:lineRule="auto"/>
        <w:rPr>
          <w:lang w:val="en-US"/>
        </w:rPr>
      </w:pPr>
      <w:bookmarkStart w:id="28" w:name="_Toc30872138"/>
      <w:r>
        <w:rPr>
          <w:lang w:val="en-US"/>
        </w:rPr>
        <w:t xml:space="preserve">The </w:t>
      </w:r>
      <w:r w:rsidR="0025231C">
        <w:rPr>
          <w:lang w:val="en-US"/>
        </w:rPr>
        <w:t>T</w:t>
      </w:r>
      <w:r>
        <w:rPr>
          <w:lang w:val="en-US"/>
        </w:rPr>
        <w:t>eam</w:t>
      </w:r>
      <w:bookmarkEnd w:id="28"/>
    </w:p>
    <w:p w14:paraId="2AB08C52" w14:textId="77777777" w:rsidR="006B5F30" w:rsidRPr="00986D7C" w:rsidRDefault="006B5F30" w:rsidP="006B5F30">
      <w:pPr>
        <w:spacing w:line="276" w:lineRule="auto"/>
        <w:jc w:val="both"/>
        <w:rPr>
          <w:i/>
          <w:lang w:val="en-US"/>
        </w:rPr>
      </w:pPr>
      <w:r w:rsidRPr="00986D7C">
        <w:rPr>
          <w:i/>
          <w:lang w:val="en-US"/>
        </w:rPr>
        <w:t xml:space="preserve">Being a truly decentralized cryptocurrency, Pirate welcomes developers and contributors of all skillsets. </w:t>
      </w:r>
    </w:p>
    <w:p w14:paraId="5203F8F5" w14:textId="55D0CE19" w:rsidR="006B5F30" w:rsidRDefault="00986D7C" w:rsidP="006B5F30">
      <w:pPr>
        <w:spacing w:line="276" w:lineRule="auto"/>
        <w:jc w:val="both"/>
        <w:rPr>
          <w:lang w:val="en-US"/>
        </w:rPr>
      </w:pPr>
      <w:r>
        <w:rPr>
          <w:lang w:val="en-US"/>
        </w:rPr>
        <w:t>Already over</w:t>
      </w:r>
      <w:r w:rsidR="006B5F30">
        <w:rPr>
          <w:lang w:val="en-US"/>
        </w:rPr>
        <w:t xml:space="preserve"> </w:t>
      </w:r>
      <w:r w:rsidR="004432D7">
        <w:rPr>
          <w:lang w:val="en-US"/>
        </w:rPr>
        <w:t>10</w:t>
      </w:r>
      <w:r w:rsidR="006B5F30">
        <w:rPr>
          <w:lang w:val="en-US"/>
        </w:rPr>
        <w:t>0 contributor</w:t>
      </w:r>
      <w:r>
        <w:rPr>
          <w:lang w:val="en-US"/>
        </w:rPr>
        <w:t>s</w:t>
      </w:r>
      <w:r w:rsidR="006B5F30">
        <w:rPr>
          <w:lang w:val="en-US"/>
        </w:rPr>
        <w:t xml:space="preserve"> have provided services to the growth and development of Pirate</w:t>
      </w:r>
      <w:r w:rsidR="0024763F">
        <w:rPr>
          <w:lang w:val="en-US"/>
        </w:rPr>
        <w:t xml:space="preserve"> </w:t>
      </w:r>
      <w:r w:rsidR="004432D7">
        <w:rPr>
          <w:lang w:val="en-US"/>
        </w:rPr>
        <w:t>C</w:t>
      </w:r>
      <w:r w:rsidR="006B5F30">
        <w:rPr>
          <w:lang w:val="en-US"/>
        </w:rPr>
        <w:t>hain</w:t>
      </w:r>
      <w:r>
        <w:rPr>
          <w:lang w:val="en-US"/>
        </w:rPr>
        <w:t xml:space="preserve"> since its infancy</w:t>
      </w:r>
      <w:r w:rsidR="004432D7">
        <w:rPr>
          <w:lang w:val="en-US"/>
        </w:rPr>
        <w:t>, whether it be coding, marketing, development of partnerships or various other aspects</w:t>
      </w:r>
      <w:r w:rsidR="006B5F30">
        <w:rPr>
          <w:lang w:val="en-US"/>
        </w:rPr>
        <w:t xml:space="preserve">. Developers are working in a </w:t>
      </w:r>
      <w:r>
        <w:rPr>
          <w:lang w:val="en-US"/>
        </w:rPr>
        <w:t xml:space="preserve">coherent </w:t>
      </w:r>
      <w:r w:rsidR="006B5F30">
        <w:rPr>
          <w:lang w:val="en-US"/>
        </w:rPr>
        <w:t>team fashion to bring in knowledge and experience from all parts of the crypto</w:t>
      </w:r>
      <w:r w:rsidR="00FA0C0A">
        <w:rPr>
          <w:lang w:val="en-US"/>
        </w:rPr>
        <w:t>-</w:t>
      </w:r>
      <w:r w:rsidR="006B5F30">
        <w:rPr>
          <w:lang w:val="en-US"/>
        </w:rPr>
        <w:t xml:space="preserve">sphere. With our diverse group, there is always a person with the knowledge of how to complete a needed task, or someone with a connection to someone who can. </w:t>
      </w:r>
    </w:p>
    <w:p w14:paraId="7D72C0AB" w14:textId="77777777" w:rsidR="006B5F30" w:rsidRDefault="006B5F30" w:rsidP="006B5F30">
      <w:pPr>
        <w:spacing w:line="276" w:lineRule="auto"/>
        <w:jc w:val="both"/>
        <w:rPr>
          <w:lang w:val="en-US"/>
        </w:rPr>
      </w:pPr>
      <w:r>
        <w:rPr>
          <w:lang w:val="en-US"/>
        </w:rPr>
        <w:t>Pirate has completed many first time accomplishments in the cryptocurrency industry when it comes to privacy protection (see Roadmap) and Pirate will continue to work with third parties on innovative techniques to facilitate stronger privacy for all.</w:t>
      </w:r>
    </w:p>
    <w:p w14:paraId="28221FB3" w14:textId="77777777" w:rsidR="006B5F30" w:rsidRDefault="006B5F30">
      <w:pPr>
        <w:rPr>
          <w:rFonts w:ascii="Bai Jamjuree" w:eastAsiaTheme="majorEastAsia" w:hAnsi="Bai Jamjuree" w:cstheme="majorBidi"/>
          <w:b/>
          <w:sz w:val="28"/>
          <w:szCs w:val="32"/>
          <w:lang w:val="en-US"/>
        </w:rPr>
      </w:pPr>
      <w:r>
        <w:rPr>
          <w:lang w:val="en-US"/>
        </w:rPr>
        <w:br w:type="page"/>
      </w:r>
    </w:p>
    <w:p w14:paraId="7207D752" w14:textId="36564F04" w:rsidR="00990D5B" w:rsidRDefault="00617AF3" w:rsidP="007C495C">
      <w:pPr>
        <w:pStyle w:val="Naslov1"/>
        <w:spacing w:line="276" w:lineRule="auto"/>
        <w:jc w:val="center"/>
        <w:rPr>
          <w:lang w:val="en-US"/>
        </w:rPr>
      </w:pPr>
      <w:bookmarkStart w:id="29" w:name="_Toc30872139"/>
      <w:r>
        <w:rPr>
          <w:lang w:val="en-US"/>
        </w:rPr>
        <w:lastRenderedPageBreak/>
        <w:t>Introduction</w:t>
      </w:r>
      <w:bookmarkEnd w:id="29"/>
    </w:p>
    <w:p w14:paraId="31DC6328" w14:textId="77777777" w:rsidR="00990D5B" w:rsidRDefault="00617AF3">
      <w:pPr>
        <w:pStyle w:val="Naslov2"/>
        <w:spacing w:line="276" w:lineRule="auto"/>
        <w:jc w:val="both"/>
        <w:rPr>
          <w:lang w:val="en-US"/>
        </w:rPr>
      </w:pPr>
      <w:bookmarkStart w:id="30" w:name="_Toc30872140"/>
      <w:r>
        <w:rPr>
          <w:lang w:val="en-US"/>
        </w:rPr>
        <w:t>Cryptocurrencies</w:t>
      </w:r>
      <w:bookmarkEnd w:id="30"/>
    </w:p>
    <w:p w14:paraId="6ED4C939" w14:textId="641D0362" w:rsidR="00990D5B" w:rsidRDefault="00617AF3">
      <w:pPr>
        <w:spacing w:line="276" w:lineRule="auto"/>
        <w:jc w:val="both"/>
        <w:rPr>
          <w:lang w:val="en-US"/>
        </w:rPr>
      </w:pPr>
      <w:r>
        <w:rPr>
          <w:lang w:val="en-US"/>
        </w:rPr>
        <w:t xml:space="preserve">Since the release of the famous whitepaper written by Satoshi Nakamoto in 2008 </w:t>
      </w:r>
      <w:r>
        <w:rPr>
          <w:lang w:val="en-US"/>
        </w:rPr>
        <w:fldChar w:fldCharType="begin" w:fldLock="1"/>
      </w:r>
      <w:r>
        <w:rPr>
          <w:lang w:val="en-US"/>
        </w:rPr>
        <w:instrText>ADDIN CSL_CITATION {"citationItems":[{"id":"ITEM-1","itemData":{"author":[{"dropping-particle":"","family":"Nakamoto","given":"Satoshi","non-dropping-particle":"","parse-names":false,"suffix":""}],"id":"ITEM-1","issued":{"date-parts":[["2008"]]},"publisher":"Working Paper","title":"Bitcoin: A peer-to-peer electronic cash system","type":"article-journal"},"uris":["http://www.mendeley.com/documents/?uuid=f0d40075-9674-4430-8d62-43bc2eeb12cc"]}],"mendeley":{"formattedCitation":"(Nakamoto 2008)","plainTextFormattedCitation":"(Nakamoto 2008)","previouslyFormattedCitation":"(Nakamoto 2008)"},"properties":{"noteIndex":0},"schema":"https://github.com/citation-style-language/schema/raw/master/csl-citation.json"}</w:instrText>
      </w:r>
      <w:r>
        <w:rPr>
          <w:lang w:val="en-US"/>
        </w:rPr>
        <w:fldChar w:fldCharType="separate"/>
      </w:r>
      <w:r>
        <w:rPr>
          <w:noProof/>
          <w:lang w:val="en-US"/>
        </w:rPr>
        <w:t>(Nakamoto 2008)</w:t>
      </w:r>
      <w:r>
        <w:rPr>
          <w:lang w:val="en-US"/>
        </w:rPr>
        <w:fldChar w:fldCharType="end"/>
      </w:r>
      <w:r>
        <w:rPr>
          <w:lang w:val="en-US"/>
        </w:rPr>
        <w:t xml:space="preserve">, Bitcoin has grown into a multi-billion dollar market cap digital asset. A number of alternative cryptocurrencies have spawned since then attempting to fill the void of a plethora of use-cases, with their own respective communities. Using cryptocurrencies as a means of payment is one of the most popular use-cases and also the main purpose for which Satoshi wrote the whitepaper. The goal of Bitcoin is to enable every person to transfer value anywhere in the world at any time instantly using an internet connection in a peer-to-peer, trustless fashion. Bitcoin utilizes a distributed ledger to facilitate and record transactions of which the truthfulness is determined through </w:t>
      </w:r>
      <w:r w:rsidR="000923EF">
        <w:rPr>
          <w:lang w:val="en-US"/>
        </w:rPr>
        <w:t>the</w:t>
      </w:r>
      <w:r>
        <w:rPr>
          <w:lang w:val="en-US"/>
        </w:rPr>
        <w:t xml:space="preserve"> consensus algorithm Proof-of-Work (</w:t>
      </w:r>
      <w:proofErr w:type="spellStart"/>
      <w:r>
        <w:rPr>
          <w:lang w:val="en-US"/>
        </w:rPr>
        <w:t>PoW</w:t>
      </w:r>
      <w:proofErr w:type="spellEnd"/>
      <w:r>
        <w:rPr>
          <w:lang w:val="en-US"/>
        </w:rPr>
        <w:t xml:space="preserve">). </w:t>
      </w:r>
    </w:p>
    <w:p w14:paraId="74388BC9" w14:textId="77777777" w:rsidR="00990D5B" w:rsidRDefault="00617AF3">
      <w:pPr>
        <w:pStyle w:val="Naslov2"/>
        <w:spacing w:line="276" w:lineRule="auto"/>
        <w:jc w:val="both"/>
        <w:rPr>
          <w:lang w:val="en-US"/>
        </w:rPr>
      </w:pPr>
      <w:bookmarkStart w:id="31" w:name="_Toc30872141"/>
      <w:r>
        <w:rPr>
          <w:lang w:val="en-US"/>
        </w:rPr>
        <w:t>Privacy</w:t>
      </w:r>
      <w:bookmarkEnd w:id="31"/>
    </w:p>
    <w:p w14:paraId="3857966E" w14:textId="77777777" w:rsidR="00990D5B" w:rsidRDefault="00617AF3">
      <w:pPr>
        <w:spacing w:line="276" w:lineRule="auto"/>
        <w:jc w:val="both"/>
        <w:rPr>
          <w:szCs w:val="28"/>
          <w:lang w:val="en-US"/>
        </w:rPr>
      </w:pPr>
      <w:r>
        <w:rPr>
          <w:szCs w:val="28"/>
          <w:lang w:val="en-US"/>
        </w:rPr>
        <w:t xml:space="preserve">One large concern about the usage of this technology is the ability of observers to analyze your spending behavior and wealth status </w:t>
      </w:r>
      <w:r>
        <w:rPr>
          <w:szCs w:val="28"/>
          <w:lang w:val="en-US"/>
        </w:rPr>
        <w:fldChar w:fldCharType="begin" w:fldLock="1"/>
      </w:r>
      <w:r>
        <w:rPr>
          <w:szCs w:val="28"/>
          <w:lang w:val="en-US"/>
        </w:rPr>
        <w:instrText>ADDIN CSL_CITATION {"citationItems":[{"id":"ITEM-1","itemData":{"author":[{"dropping-particle":"","family":"Moser","given":"Malte","non-dropping-particle":"","parse-names":false,"suffix":""}],"id":"ITEM-1","issued":{"date-parts":[["2013"]]},"title":"Anonymity of bitcoin transactions","type":"article-journal"},"uris":["http://www.mendeley.com/documents/?uuid=202cd095-216d-4073-a819-dc4cc7b2b398"]}],"mendeley":{"formattedCitation":"(Moser 2013)","plainTextFormattedCitation":"(Moser 2013)","previouslyFormattedCitation":"(Moser 2013)"},"properties":{"noteIndex":0},"schema":"https://github.com/citation-style-language/schema/raw/master/csl-citation.json"}</w:instrText>
      </w:r>
      <w:r>
        <w:rPr>
          <w:szCs w:val="28"/>
          <w:lang w:val="en-US"/>
        </w:rPr>
        <w:fldChar w:fldCharType="separate"/>
      </w:r>
      <w:r>
        <w:rPr>
          <w:noProof/>
          <w:szCs w:val="28"/>
          <w:lang w:val="en-US"/>
        </w:rPr>
        <w:t>(Moser 2013)</w:t>
      </w:r>
      <w:r>
        <w:rPr>
          <w:szCs w:val="28"/>
          <w:lang w:val="en-US"/>
        </w:rPr>
        <w:fldChar w:fldCharType="end"/>
      </w:r>
      <w:r>
        <w:rPr>
          <w:szCs w:val="28"/>
          <w:lang w:val="en-US"/>
        </w:rPr>
        <w:t xml:space="preserve">. This greatly compromises the financial privacy of the user. A number of cryptocurrency protocols have been developed that seek to improve on the privacy aspects of Bitcoin. The most notable protocols that have been developed thus far are </w:t>
      </w:r>
      <w:proofErr w:type="spellStart"/>
      <w:r>
        <w:rPr>
          <w:szCs w:val="28"/>
          <w:lang w:val="en-US"/>
        </w:rPr>
        <w:t>CryptoNote</w:t>
      </w:r>
      <w:proofErr w:type="spellEnd"/>
      <w:r>
        <w:rPr>
          <w:szCs w:val="28"/>
          <w:lang w:val="en-US"/>
        </w:rPr>
        <w:t xml:space="preserve"> </w:t>
      </w:r>
      <w:r>
        <w:rPr>
          <w:szCs w:val="28"/>
          <w:lang w:val="en-US"/>
        </w:rPr>
        <w:fldChar w:fldCharType="begin" w:fldLock="1"/>
      </w:r>
      <w:r>
        <w:rPr>
          <w:szCs w:val="28"/>
          <w:lang w:val="en-US"/>
        </w:rPr>
        <w:instrText>ADDIN CSL_CITATION {"citationItems":[{"id":"ITEM-1","itemData":{"author":[{"dropping-particle":"","family":"Saberhagen","given":"Nicolas","non-dropping-particle":"Van","parse-names":false,"suffix":""}],"id":"ITEM-1","issued":{"date-parts":[["2013"]]},"title":"CryptoNote v 2.0","type":"article"},"uris":["http://www.mendeley.com/documents/?uuid=d624472a-a174-423e-902a-922dbd2d050d"]}],"mendeley":{"formattedCitation":"(Van Saberhagen 2013)","plainTextFormattedCitation":"(Van Saberhagen 2013)","previouslyFormattedCitation":"(Van Saberhagen 2013)"},"properties":{"noteIndex":0},"schema":"https://github.com/citation-style-language/schema/raw/master/csl-citation.json"}</w:instrText>
      </w:r>
      <w:r>
        <w:rPr>
          <w:szCs w:val="28"/>
          <w:lang w:val="en-US"/>
        </w:rPr>
        <w:fldChar w:fldCharType="separate"/>
      </w:r>
      <w:r>
        <w:rPr>
          <w:noProof/>
          <w:szCs w:val="28"/>
          <w:lang w:val="en-US"/>
        </w:rPr>
        <w:t>(Van Saberhagen 2013)</w:t>
      </w:r>
      <w:r>
        <w:rPr>
          <w:szCs w:val="28"/>
          <w:lang w:val="en-US"/>
        </w:rPr>
        <w:fldChar w:fldCharType="end"/>
      </w:r>
      <w:r>
        <w:rPr>
          <w:szCs w:val="28"/>
          <w:lang w:val="en-US"/>
        </w:rPr>
        <w:t xml:space="preserve"> and </w:t>
      </w:r>
      <w:proofErr w:type="spellStart"/>
      <w:r>
        <w:rPr>
          <w:szCs w:val="28"/>
          <w:lang w:val="en-US"/>
        </w:rPr>
        <w:t>Zerocash</w:t>
      </w:r>
      <w:proofErr w:type="spellEnd"/>
      <w:r>
        <w:rPr>
          <w:szCs w:val="28"/>
          <w:lang w:val="en-US"/>
        </w:rPr>
        <w:t xml:space="preserve"> </w:t>
      </w:r>
      <w:r>
        <w:rPr>
          <w:szCs w:val="28"/>
          <w:lang w:val="en-US"/>
        </w:rPr>
        <w:fldChar w:fldCharType="begin" w:fldLock="1"/>
      </w:r>
      <w:r>
        <w:rPr>
          <w:szCs w:val="28"/>
          <w:lang w:val="en-US"/>
        </w:rPr>
        <w:instrText>ADDIN CSL_CITATION {"citationItems":[{"id":"ITEM-1","itemData":{"author":[{"dropping-particle":"Ben","family":"Sasson","given":"Eli","non-dropping-particle":"","parse-names":false,"suffix":""},{"dropping-particle":"","family":"Chiesa","given":"Alessandro","non-dropping-particle":"","parse-names":false,"suffix":""},{"dropping-particle":"","family":"Garman","given":"Christina","non-dropping-particle":"","parse-names":false,"suffix":""},{"dropping-particle":"","family":"Green","given":"Matthew","non-dropping-particle":"","parse-names":false,"suffix":""},{"dropping-particle":"","family":"Miers","given":"Ian","non-dropping-particle":"","parse-names":false,"suffix":""},{"dropping-particle":"","family":"Tromer","given":"Eran","non-dropping-particle":"","parse-names":false,"suffix":""},{"dropping-particle":"","family":"Virza","given":"Madars","non-dropping-particle":"","parse-names":false,"suffix":""}],"container-title":"2014 IEEE Symposium on Security and Privacy (SP)","id":"ITEM-1","issued":{"date-parts":[["2014"]]},"page":"459-474","title":"Zerocash: Decentralized anonymous payments from bitcoin","type":"paper-conference"},"uris":["http://www.mendeley.com/documents/?uuid=915682af-31ac-4832-9933-32aa5c7ceeda"]}],"mendeley":{"formattedCitation":"(Sasson et al. 2014)","plainTextFormattedCitation":"(Sasson et al. 2014)","previouslyFormattedCitation":"(Sasson et al. 2014)"},"properties":{"noteIndex":0},"schema":"https://github.com/citation-style-language/schema/raw/master/csl-citation.json"}</w:instrText>
      </w:r>
      <w:r>
        <w:rPr>
          <w:szCs w:val="28"/>
          <w:lang w:val="en-US"/>
        </w:rPr>
        <w:fldChar w:fldCharType="separate"/>
      </w:r>
      <w:r>
        <w:rPr>
          <w:noProof/>
          <w:szCs w:val="28"/>
          <w:lang w:val="en-US"/>
        </w:rPr>
        <w:t>(Sasson et al. 2014)</w:t>
      </w:r>
      <w:r>
        <w:rPr>
          <w:szCs w:val="28"/>
          <w:lang w:val="en-US"/>
        </w:rPr>
        <w:fldChar w:fldCharType="end"/>
      </w:r>
      <w:r>
        <w:rPr>
          <w:szCs w:val="28"/>
          <w:lang w:val="en-US"/>
        </w:rPr>
        <w:t xml:space="preserve">. The first protocol utilizes Ring Confidential Signatures while the latter uses zero-knowledge proofs to obfuscate transactions and account balances, more in detail on that later. Both protocols have their advantages and disadvantages. This whitepaper addresses how Pirate (ARRR) attempts to improve on the privacy aspects of current decentralized payment protocols. </w:t>
      </w:r>
    </w:p>
    <w:p w14:paraId="1332CFE8" w14:textId="134193AF" w:rsidR="00990D5B" w:rsidRDefault="00617AF3">
      <w:pPr>
        <w:pStyle w:val="Naslov2"/>
        <w:spacing w:line="276" w:lineRule="auto"/>
        <w:jc w:val="both"/>
        <w:rPr>
          <w:lang w:val="en-US"/>
        </w:rPr>
      </w:pPr>
      <w:bookmarkStart w:id="32" w:name="_Toc30872142"/>
      <w:r>
        <w:rPr>
          <w:lang w:val="en-US"/>
        </w:rPr>
        <w:t>Main drawbacks</w:t>
      </w:r>
      <w:r w:rsidR="0070742B">
        <w:rPr>
          <w:lang w:val="en-US"/>
        </w:rPr>
        <w:t xml:space="preserve"> illustrated</w:t>
      </w:r>
      <w:r>
        <w:rPr>
          <w:lang w:val="en-US"/>
        </w:rPr>
        <w:t xml:space="preserve"> of current decentralized payment protocols</w:t>
      </w:r>
      <w:bookmarkEnd w:id="32"/>
    </w:p>
    <w:p w14:paraId="79D14EDF" w14:textId="77777777" w:rsidR="00EC1715" w:rsidRDefault="00EC1715" w:rsidP="00EC1715">
      <w:pPr>
        <w:pStyle w:val="Naslov3"/>
        <w:spacing w:line="276" w:lineRule="auto"/>
        <w:jc w:val="both"/>
        <w:rPr>
          <w:lang w:val="en-US"/>
        </w:rPr>
      </w:pPr>
      <w:bookmarkStart w:id="33" w:name="_Toc30872143"/>
      <w:proofErr w:type="spellStart"/>
      <w:r>
        <w:rPr>
          <w:lang w:val="en-US"/>
        </w:rPr>
        <w:t>Monero</w:t>
      </w:r>
      <w:proofErr w:type="spellEnd"/>
      <w:r>
        <w:rPr>
          <w:lang w:val="en-US"/>
        </w:rPr>
        <w:t xml:space="preserve"> Ring CT Signatures scheme</w:t>
      </w:r>
      <w:bookmarkEnd w:id="33"/>
    </w:p>
    <w:p w14:paraId="1F5EB7DF" w14:textId="335D3FC0" w:rsidR="00990D5B" w:rsidRDefault="00617AF3">
      <w:pPr>
        <w:spacing w:line="276" w:lineRule="auto"/>
        <w:jc w:val="both"/>
        <w:rPr>
          <w:szCs w:val="28"/>
          <w:lang w:val="en-US"/>
        </w:rPr>
      </w:pPr>
      <w:proofErr w:type="spellStart"/>
      <w:r>
        <w:rPr>
          <w:szCs w:val="28"/>
          <w:lang w:val="en-US"/>
        </w:rPr>
        <w:t>Monero</w:t>
      </w:r>
      <w:proofErr w:type="spellEnd"/>
      <w:r>
        <w:rPr>
          <w:szCs w:val="28"/>
          <w:lang w:val="en-US"/>
        </w:rPr>
        <w:t xml:space="preserve">, a fork of </w:t>
      </w:r>
      <w:proofErr w:type="spellStart"/>
      <w:r>
        <w:rPr>
          <w:szCs w:val="28"/>
          <w:lang w:val="en-US"/>
        </w:rPr>
        <w:t>Bytecoin</w:t>
      </w:r>
      <w:proofErr w:type="spellEnd"/>
      <w:r>
        <w:rPr>
          <w:szCs w:val="28"/>
          <w:lang w:val="en-US"/>
        </w:rPr>
        <w:t xml:space="preserve"> based on the </w:t>
      </w:r>
      <w:proofErr w:type="spellStart"/>
      <w:r>
        <w:rPr>
          <w:szCs w:val="28"/>
          <w:lang w:val="en-US"/>
        </w:rPr>
        <w:t>CryptoNote</w:t>
      </w:r>
      <w:proofErr w:type="spellEnd"/>
      <w:r>
        <w:rPr>
          <w:szCs w:val="28"/>
          <w:lang w:val="en-US"/>
        </w:rPr>
        <w:t xml:space="preserve"> protocol, utilizes a Ring Signature scheme in their transactions combined with stealth addresses</w:t>
      </w:r>
      <w:r w:rsidR="00543EEC">
        <w:rPr>
          <w:szCs w:val="28"/>
          <w:lang w:val="en-US"/>
        </w:rPr>
        <w:t xml:space="preserve">, </w:t>
      </w:r>
      <w:r w:rsidR="00543EEC" w:rsidRPr="00543EEC">
        <w:rPr>
          <w:szCs w:val="28"/>
          <w:lang w:val="en-US"/>
        </w:rPr>
        <w:t>random one-time addresses for every transaction on behalf of the recipient</w:t>
      </w:r>
      <w:r>
        <w:rPr>
          <w:szCs w:val="28"/>
          <w:lang w:val="en-US"/>
        </w:rPr>
        <w:t xml:space="preserve">. Ring signatures make it increasingly difficult to trace back the sender depending on the ring size. However, this leaves the ability of parties to analyze the available data with sophisticated analytic tools right now and in the future. </w:t>
      </w:r>
    </w:p>
    <w:p w14:paraId="1D2B884A" w14:textId="77777777" w:rsidR="0070742B" w:rsidRPr="00795CC7" w:rsidRDefault="0070742B" w:rsidP="00EC1715">
      <w:pPr>
        <w:spacing w:line="276" w:lineRule="auto"/>
        <w:jc w:val="both"/>
        <w:rPr>
          <w:noProof/>
          <w:lang w:val="en-US" w:eastAsia="nl-NL"/>
        </w:rPr>
      </w:pPr>
    </w:p>
    <w:p w14:paraId="1937E37A" w14:textId="75968699" w:rsidR="0070742B" w:rsidRDefault="0070742B" w:rsidP="0070742B">
      <w:pPr>
        <w:spacing w:line="276" w:lineRule="auto"/>
        <w:jc w:val="both"/>
        <w:rPr>
          <w:lang w:val="en-US"/>
        </w:rPr>
      </w:pPr>
      <w:r>
        <w:rPr>
          <w:noProof/>
          <w:lang w:eastAsia="nl-NL"/>
        </w:rPr>
        <w:lastRenderedPageBreak/>
        <w:drawing>
          <wp:anchor distT="0" distB="0" distL="114300" distR="114300" simplePos="0" relativeHeight="251660288" behindDoc="0" locked="0" layoutInCell="1" allowOverlap="1" wp14:anchorId="4DA8E8FB" wp14:editId="40F4B670">
            <wp:simplePos x="0" y="0"/>
            <wp:positionH relativeFrom="margin">
              <wp:align>left</wp:align>
            </wp:positionH>
            <wp:positionV relativeFrom="paragraph">
              <wp:posOffset>500751</wp:posOffset>
            </wp:positionV>
            <wp:extent cx="5830570" cy="230886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a:picLocks noChangeAspect="1"/>
                    </pic:cNvPicPr>
                  </pic:nvPicPr>
                  <pic:blipFill rotWithShape="1">
                    <a:blip r:embed="rId13" cstate="print">
                      <a:clrChange>
                        <a:clrFrom>
                          <a:srgbClr val="000000"/>
                        </a:clrFrom>
                        <a:clrTo>
                          <a:srgbClr val="000000">
                            <a:alpha val="0"/>
                          </a:srgbClr>
                        </a:clrTo>
                      </a:clrChange>
                      <a:extLst>
                        <a:ext uri="{28A0092B-C50C-407E-A947-70E740481C1C}">
                          <a14:useLocalDpi xmlns:a14="http://schemas.microsoft.com/office/drawing/2010/main" val="0"/>
                        </a:ext>
                      </a:extLst>
                    </a:blip>
                    <a:srcRect l="2297" r="2860"/>
                    <a:stretch/>
                  </pic:blipFill>
                  <pic:spPr bwMode="auto">
                    <a:xfrm>
                      <a:off x="0" y="0"/>
                      <a:ext cx="5830570" cy="230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1715">
        <w:rPr>
          <w:lang w:val="en-US"/>
        </w:rPr>
        <w:t xml:space="preserve">Due to its use of ring signatures, analysis of </w:t>
      </w:r>
      <w:proofErr w:type="spellStart"/>
      <w:r w:rsidR="00EC1715">
        <w:rPr>
          <w:lang w:val="en-US"/>
        </w:rPr>
        <w:t>Monero’s</w:t>
      </w:r>
      <w:proofErr w:type="spellEnd"/>
      <w:r w:rsidR="00EC1715">
        <w:rPr>
          <w:lang w:val="en-US"/>
        </w:rPr>
        <w:t xml:space="preserve"> blockchain is difficult, as seen in </w:t>
      </w:r>
      <w:r w:rsidR="00EC1715">
        <w:rPr>
          <w:lang w:val="en-US"/>
        </w:rPr>
        <w:fldChar w:fldCharType="begin"/>
      </w:r>
      <w:r w:rsidR="00EC1715">
        <w:rPr>
          <w:lang w:val="en-US"/>
        </w:rPr>
        <w:instrText xml:space="preserve"> REF _Ref529918111 \h  \* MERGEFORMAT </w:instrText>
      </w:r>
      <w:r w:rsidR="00EC1715">
        <w:rPr>
          <w:lang w:val="en-US"/>
        </w:rPr>
      </w:r>
      <w:r w:rsidR="00EC1715">
        <w:rPr>
          <w:lang w:val="en-US"/>
        </w:rPr>
        <w:fldChar w:fldCharType="separate"/>
      </w:r>
      <w:r w:rsidR="00A953B7">
        <w:rPr>
          <w:lang w:val="en-US"/>
        </w:rPr>
        <w:t>Figure 1</w:t>
      </w:r>
      <w:r w:rsidR="00EC1715">
        <w:rPr>
          <w:lang w:val="en-US"/>
        </w:rPr>
        <w:fldChar w:fldCharType="end"/>
      </w:r>
      <w:r w:rsidR="00EC1715">
        <w:rPr>
          <w:lang w:val="en-US"/>
        </w:rPr>
        <w:t xml:space="preserve">. </w:t>
      </w:r>
    </w:p>
    <w:p w14:paraId="7C5D3FD0" w14:textId="60CAFB6E" w:rsidR="0070742B" w:rsidRDefault="0070742B" w:rsidP="0070742B">
      <w:pPr>
        <w:pStyle w:val="Napis"/>
        <w:spacing w:line="276" w:lineRule="auto"/>
        <w:jc w:val="center"/>
        <w:rPr>
          <w:lang w:val="en-US"/>
        </w:rPr>
      </w:pPr>
      <w:bookmarkStart w:id="34" w:name="_Ref529918111"/>
      <w:r>
        <w:rPr>
          <w:lang w:val="en-US"/>
        </w:rPr>
        <w:t xml:space="preserve">Figure </w:t>
      </w:r>
      <w:r>
        <w:fldChar w:fldCharType="begin"/>
      </w:r>
      <w:r>
        <w:rPr>
          <w:lang w:val="en-US"/>
        </w:rPr>
        <w:instrText xml:space="preserve"> SEQ Figure \* ARABIC </w:instrText>
      </w:r>
      <w:r>
        <w:fldChar w:fldCharType="separate"/>
      </w:r>
      <w:r w:rsidR="00A953B7">
        <w:rPr>
          <w:noProof/>
          <w:lang w:val="en-US"/>
        </w:rPr>
        <w:t>1</w:t>
      </w:r>
      <w:r>
        <w:fldChar w:fldCharType="end"/>
      </w:r>
      <w:bookmarkEnd w:id="34"/>
      <w:r>
        <w:rPr>
          <w:lang w:val="en-US"/>
        </w:rPr>
        <w:t xml:space="preserve"> Ring signature blockchain analysis. Source: </w:t>
      </w:r>
      <w:hyperlink r:id="rId14" w:anchor="untraceable-payments" w:history="1">
        <w:r>
          <w:rPr>
            <w:rStyle w:val="Hiperpovezava"/>
            <w:lang w:val="en-US"/>
          </w:rPr>
          <w:t>https://cryptonote.org/inside#untraceable-payments</w:t>
        </w:r>
      </w:hyperlink>
    </w:p>
    <w:p w14:paraId="223F0D68" w14:textId="101E7AE4" w:rsidR="00EC1715" w:rsidRDefault="00EC1715" w:rsidP="0070742B">
      <w:pPr>
        <w:spacing w:line="276" w:lineRule="auto"/>
        <w:jc w:val="both"/>
        <w:rPr>
          <w:lang w:val="en-US"/>
        </w:rPr>
      </w:pPr>
      <w:r>
        <w:rPr>
          <w:lang w:val="en-US"/>
        </w:rPr>
        <w:t>The difficulty of finding the correct sender is increasingly difficult with bigger ring sizes. The ring size is the total number of possible signers including yours, which in turn determines the complexity and difficulty of finding the “real output”. A higher ring size number thus provides a higher level of privacy than a lower number. However, it’s not advised to reuse an odd recognizable ring size number to prevent standing out from other transactions [3].</w:t>
      </w:r>
      <w:r w:rsidR="0070742B">
        <w:rPr>
          <w:lang w:val="en-US"/>
        </w:rPr>
        <w:t xml:space="preserve"> </w:t>
      </w:r>
    </w:p>
    <w:p w14:paraId="67F218A9" w14:textId="52D570A7" w:rsidR="00EC1715" w:rsidRDefault="00EC1715" w:rsidP="00EC1715">
      <w:pPr>
        <w:spacing w:line="276" w:lineRule="auto"/>
        <w:jc w:val="both"/>
        <w:rPr>
          <w:lang w:val="en-US"/>
        </w:rPr>
      </w:pPr>
      <w:r>
        <w:rPr>
          <w:lang w:val="en-US"/>
        </w:rPr>
        <w:t>The fundamental problem of coin mixing methods though</w:t>
      </w:r>
      <w:r w:rsidR="0070742B">
        <w:rPr>
          <w:lang w:val="en-US"/>
        </w:rPr>
        <w:t xml:space="preserve"> </w:t>
      </w:r>
      <w:r>
        <w:rPr>
          <w:lang w:val="en-US"/>
        </w:rPr>
        <w:t xml:space="preserve">is that transaction data is not being hidden through encryption. </w:t>
      </w:r>
      <w:proofErr w:type="spellStart"/>
      <w:r>
        <w:rPr>
          <w:lang w:val="en-US"/>
        </w:rPr>
        <w:t>RingCT</w:t>
      </w:r>
      <w:proofErr w:type="spellEnd"/>
      <w:r>
        <w:rPr>
          <w:lang w:val="en-US"/>
        </w:rPr>
        <w:t xml:space="preserve"> is a system of disassociation where information is still visible</w:t>
      </w:r>
      <w:r w:rsidR="0070742B">
        <w:rPr>
          <w:lang w:val="en-US"/>
        </w:rPr>
        <w:t xml:space="preserve"> in the blockchain</w:t>
      </w:r>
      <w:r>
        <w:rPr>
          <w:lang w:val="en-US"/>
        </w:rPr>
        <w:t xml:space="preserve">. Mind that a vulnerability might be discovered at some point in the future which allows traceability since </w:t>
      </w:r>
      <w:proofErr w:type="spellStart"/>
      <w:r>
        <w:rPr>
          <w:lang w:val="en-US"/>
        </w:rPr>
        <w:t>Monero’s</w:t>
      </w:r>
      <w:proofErr w:type="spellEnd"/>
      <w:r>
        <w:rPr>
          <w:lang w:val="en-US"/>
        </w:rPr>
        <w:t xml:space="preserve"> blockchain provides a record of every transaction that has taken place.</w:t>
      </w:r>
    </w:p>
    <w:p w14:paraId="676EF477" w14:textId="77777777" w:rsidR="0070742B" w:rsidRDefault="0070742B">
      <w:pPr>
        <w:rPr>
          <w:rFonts w:ascii="IBM Plex Mono" w:eastAsiaTheme="majorEastAsia" w:hAnsi="IBM Plex Mono" w:cstheme="majorBidi"/>
          <w:b/>
          <w:szCs w:val="24"/>
          <w:lang w:val="en-US"/>
        </w:rPr>
      </w:pPr>
      <w:r>
        <w:rPr>
          <w:lang w:val="en-US"/>
        </w:rPr>
        <w:br w:type="page"/>
      </w:r>
    </w:p>
    <w:p w14:paraId="3A98458F" w14:textId="50690198" w:rsidR="00EC1715" w:rsidRDefault="00EC1715" w:rsidP="00EC1715">
      <w:pPr>
        <w:pStyle w:val="Naslov3"/>
        <w:rPr>
          <w:lang w:val="en-US"/>
        </w:rPr>
      </w:pPr>
      <w:bookmarkStart w:id="35" w:name="_Toc30872144"/>
      <w:proofErr w:type="spellStart"/>
      <w:r>
        <w:rPr>
          <w:lang w:val="en-US"/>
        </w:rPr>
        <w:lastRenderedPageBreak/>
        <w:t>Zcash</w:t>
      </w:r>
      <w:r w:rsidR="00B71FE5">
        <w:rPr>
          <w:lang w:val="en-US"/>
        </w:rPr>
        <w:t>’s</w:t>
      </w:r>
      <w:proofErr w:type="spellEnd"/>
      <w:r w:rsidR="00B71FE5">
        <w:rPr>
          <w:lang w:val="en-US"/>
        </w:rPr>
        <w:t xml:space="preserve"> shielded addresses implementation and spend types</w:t>
      </w:r>
      <w:bookmarkEnd w:id="35"/>
    </w:p>
    <w:p w14:paraId="0FC0AF85" w14:textId="6EFCEC00" w:rsidR="00990D5B" w:rsidRDefault="00617AF3">
      <w:pPr>
        <w:spacing w:line="276" w:lineRule="auto"/>
        <w:jc w:val="both"/>
        <w:rPr>
          <w:szCs w:val="28"/>
          <w:lang w:val="en-US"/>
        </w:rPr>
      </w:pPr>
      <w:proofErr w:type="spellStart"/>
      <w:r>
        <w:rPr>
          <w:szCs w:val="28"/>
          <w:lang w:val="en-US"/>
        </w:rPr>
        <w:t>Zcash</w:t>
      </w:r>
      <w:proofErr w:type="spellEnd"/>
      <w:r>
        <w:rPr>
          <w:szCs w:val="28"/>
          <w:lang w:val="en-US"/>
        </w:rPr>
        <w:t xml:space="preserve">, an implementation of the decentralized anonymous payment scheme </w:t>
      </w:r>
      <w:proofErr w:type="spellStart"/>
      <w:r>
        <w:rPr>
          <w:szCs w:val="28"/>
          <w:lang w:val="en-US"/>
        </w:rPr>
        <w:t>Zerocash</w:t>
      </w:r>
      <w:proofErr w:type="spellEnd"/>
      <w:r>
        <w:rPr>
          <w:szCs w:val="28"/>
          <w:lang w:val="en-US"/>
        </w:rPr>
        <w:t>, adds a shielded payment scheme secured by zero-knowledge succinct non-interactive arguments of knowledge (</w:t>
      </w:r>
      <w:proofErr w:type="spellStart"/>
      <w:r>
        <w:rPr>
          <w:szCs w:val="28"/>
          <w:lang w:val="en-US"/>
        </w:rPr>
        <w:t>zk</w:t>
      </w:r>
      <w:proofErr w:type="spellEnd"/>
      <w:r>
        <w:rPr>
          <w:szCs w:val="28"/>
          <w:lang w:val="en-US"/>
        </w:rPr>
        <w:t xml:space="preserve">-SNARKs) to the existing transparent payment scheme used by Bitcoin </w:t>
      </w:r>
      <w:r>
        <w:rPr>
          <w:szCs w:val="28"/>
          <w:lang w:val="en-US"/>
        </w:rPr>
        <w:fldChar w:fldCharType="begin" w:fldLock="1"/>
      </w:r>
      <w:r>
        <w:rPr>
          <w:szCs w:val="28"/>
          <w:lang w:val="en-US"/>
        </w:rPr>
        <w:instrText>ADDIN CSL_CITATION {"citationItems":[{"id":"ITEM-1","itemData":{"author":[{"dropping-particle":"","family":"Hopwood","given":"Daira","non-dropping-particle":"","parse-names":false,"suffix":""},{"dropping-particle":"","family":"Bowe","given":"Sean","non-dropping-particle":"","parse-names":false,"suffix":""},{"dropping-particle":"","family":"Hornby","given":"Taylor","non-dropping-particle":"","parse-names":false,"suffix":""},{"dropping-particle":"","family":"Wilcox","given":"Nathan","non-dropping-particle":"","parse-names":false,"suffix":""}],"id":"ITEM-1","issued":{"date-parts":[["2016"]]},"title":"Zcash protocol specification","type":"report"},"uris":["http://www.mendeley.com/documents/?uuid=8f401639-f918-4241-abc2-75e39f57746a"]}],"mendeley":{"formattedCitation":"(Hopwood et al. 2016)","plainTextFormattedCitation":"(Hopwood et al. 2016)","previouslyFormattedCitation":"(Hopwood et al. 2016)"},"properties":{"noteIndex":0},"schema":"https://github.com/citation-style-language/schema/raw/master/csl-citation.json"}</w:instrText>
      </w:r>
      <w:r>
        <w:rPr>
          <w:szCs w:val="28"/>
          <w:lang w:val="en-US"/>
        </w:rPr>
        <w:fldChar w:fldCharType="separate"/>
      </w:r>
      <w:r>
        <w:rPr>
          <w:noProof/>
          <w:szCs w:val="28"/>
          <w:lang w:val="en-US"/>
        </w:rPr>
        <w:t>(Hopwood et al. 2016)</w:t>
      </w:r>
      <w:r>
        <w:rPr>
          <w:szCs w:val="28"/>
          <w:lang w:val="en-US"/>
        </w:rPr>
        <w:fldChar w:fldCharType="end"/>
      </w:r>
      <w:r>
        <w:rPr>
          <w:szCs w:val="28"/>
          <w:lang w:val="en-US"/>
        </w:rPr>
        <w:t xml:space="preserve">. The usage of shielded or non-shielded payments is free to choose by the user. The percentage of shielded transactions is assumed to rise as </w:t>
      </w:r>
      <w:proofErr w:type="spellStart"/>
      <w:r>
        <w:rPr>
          <w:szCs w:val="28"/>
          <w:lang w:val="en-US"/>
        </w:rPr>
        <w:t>Zcash’</w:t>
      </w:r>
      <w:r w:rsidR="00EC1715">
        <w:rPr>
          <w:szCs w:val="28"/>
          <w:lang w:val="en-US"/>
        </w:rPr>
        <w:t>s</w:t>
      </w:r>
      <w:proofErr w:type="spellEnd"/>
      <w:r>
        <w:rPr>
          <w:szCs w:val="28"/>
          <w:lang w:val="en-US"/>
        </w:rPr>
        <w:t xml:space="preserve"> recent implementation of “Sapling” makes processing shielded transactions only a fraction more computationally intensive than non-shielded transactions </w:t>
      </w:r>
      <w:r>
        <w:rPr>
          <w:szCs w:val="28"/>
          <w:lang w:val="en-US"/>
        </w:rPr>
        <w:fldChar w:fldCharType="begin" w:fldLock="1"/>
      </w:r>
      <w:r>
        <w:rPr>
          <w:szCs w:val="28"/>
          <w:lang w:val="en-US"/>
        </w:rPr>
        <w:instrText>ADDIN CSL_CITATION {"citationItems":[{"id":"ITEM-1","itemData":{"author":[{"dropping-particle":"","family":"Bowe","given":"S","non-dropping-particle":"","parse-names":false,"suffix":""}],"container-title":"Zcash Blog","id":"ITEM-1","issued":{"date-parts":[["2017"]]},"title":"Cultivating Sapling: Faster zk-SNARKs--Zcash Blog","type":"article-journal"},"uris":["http://www.mendeley.com/documents/?uuid=ab6b266b-96bc-4372-8a94-fab547bfbdda"]}],"mendeley":{"formattedCitation":"(Bowe 2017)","plainTextFormattedCitation":"(Bowe 2017)","previouslyFormattedCitation":"(Bowe 2017)"},"properties":{"noteIndex":0},"schema":"https://github.com/citation-style-language/schema/raw/master/csl-citation.json"}</w:instrText>
      </w:r>
      <w:r>
        <w:rPr>
          <w:szCs w:val="28"/>
          <w:lang w:val="en-US"/>
        </w:rPr>
        <w:fldChar w:fldCharType="separate"/>
      </w:r>
      <w:r>
        <w:rPr>
          <w:noProof/>
          <w:szCs w:val="28"/>
          <w:lang w:val="en-US"/>
        </w:rPr>
        <w:t>(Bowe 2017)</w:t>
      </w:r>
      <w:r>
        <w:rPr>
          <w:szCs w:val="28"/>
          <w:lang w:val="en-US"/>
        </w:rPr>
        <w:fldChar w:fldCharType="end"/>
      </w:r>
      <w:r>
        <w:rPr>
          <w:szCs w:val="28"/>
          <w:lang w:val="en-US"/>
        </w:rPr>
        <w:t>. Unfortunately, the relative high percentage of non-shielded transactions and balances impairs the fungibility of the coins, as it is possible to link transactions during “private” payment activity and thus possibly relate them to coin mixing. This is especially the case when conducting a “round-trip transaction”, meaning sending the exact number of coins from a transparent (t-</w:t>
      </w:r>
      <w:proofErr w:type="spellStart"/>
      <w:r>
        <w:rPr>
          <w:szCs w:val="28"/>
          <w:lang w:val="en-US"/>
        </w:rPr>
        <w:t>addr</w:t>
      </w:r>
      <w:proofErr w:type="spellEnd"/>
      <w:r>
        <w:rPr>
          <w:szCs w:val="28"/>
          <w:lang w:val="en-US"/>
        </w:rPr>
        <w:t>) to a shielded address (z-</w:t>
      </w:r>
      <w:proofErr w:type="spellStart"/>
      <w:r>
        <w:rPr>
          <w:szCs w:val="28"/>
          <w:lang w:val="en-US"/>
        </w:rPr>
        <w:t>addr</w:t>
      </w:r>
      <w:proofErr w:type="spellEnd"/>
      <w:r>
        <w:rPr>
          <w:szCs w:val="28"/>
          <w:lang w:val="en-US"/>
        </w:rPr>
        <w:t xml:space="preserve">) and back to another transparent address </w:t>
      </w:r>
      <w:r>
        <w:rPr>
          <w:szCs w:val="28"/>
          <w:lang w:val="en-US"/>
        </w:rPr>
        <w:fldChar w:fldCharType="begin" w:fldLock="1"/>
      </w:r>
      <w:r>
        <w:rPr>
          <w:szCs w:val="28"/>
          <w:lang w:val="en-US"/>
        </w:rPr>
        <w:instrText>ADDIN CSL_CITATION {"citationItems":[{"id":"ITEM-1","itemData":{"author":[{"dropping-particle":"","family":"Kappos","given":"George","non-dropping-particle":"","parse-names":false,"suffix":""},{"dropping-particle":"","family":"Yousaf","given":"Haaroon","non-dropping-particle":"","parse-names":false,"suffix":""},{"dropping-particle":"","family":"Maller","given":"Mary","non-dropping-particle":"","parse-names":false,"suffix":""},{"dropping-particle":"","family":"Meiklejohn","given":"Sarah","non-dropping-particle":"","parse-names":false,"suffix":""}],"container-title":"arXiv preprint arXiv:1805.03180","id":"ITEM-1","issued":{"date-parts":[["2018"]]},"title":"An Empirical Analysis of Anonymity in Zcash","type":"article-journal"},"uris":["http://www.mendeley.com/documents/?uuid=17d43a14-4e56-4d1f-be77-f1b831bddac7"]},{"id":"ITEM-2","itemData":{"author":[{"dropping-particle":"","family":"Quesnelle","given":"Jeffrey","non-dropping-particle":"","parse-names":false,"suffix":""}],"container-title":"arXiv preprint arXiv:1712.01210","id":"ITEM-2","issued":{"date-parts":[["2017"]]},"title":"On the linkability of Zcash transactions","type":"article-journal"},"uris":["http://www.mendeley.com/documents/?uuid=bcc537d1-a47c-4867-9f2c-0b9a1fcbf19f"]}],"mendeley":{"formattedCitation":"(Kappos et al. 2018; Quesnelle 2017)","manualFormatting":"(Quesnelle 2017)","plainTextFormattedCitation":"(Kappos et al. 2018; Quesnelle 2017)","previouslyFormattedCitation":"(Kappos et al. 2018; Quesnelle 2017)"},"properties":{"noteIndex":0},"schema":"https://github.com/citation-style-language/schema/raw/master/csl-citation.json"}</w:instrText>
      </w:r>
      <w:r>
        <w:rPr>
          <w:szCs w:val="28"/>
          <w:lang w:val="en-US"/>
        </w:rPr>
        <w:fldChar w:fldCharType="separate"/>
      </w:r>
      <w:r>
        <w:rPr>
          <w:noProof/>
          <w:szCs w:val="28"/>
          <w:lang w:val="en-US"/>
        </w:rPr>
        <w:t>(Quesnelle 2017)</w:t>
      </w:r>
      <w:r>
        <w:rPr>
          <w:szCs w:val="28"/>
          <w:lang w:val="en-US"/>
        </w:rPr>
        <w:fldChar w:fldCharType="end"/>
      </w:r>
      <w:r>
        <w:rPr>
          <w:szCs w:val="28"/>
          <w:lang w:val="en-US"/>
        </w:rPr>
        <w:t>. We refer in this paper to this phenomena as the “fungibility problem”.</w:t>
      </w:r>
    </w:p>
    <w:p w14:paraId="6CA88AFD" w14:textId="77777777" w:rsidR="00990D5B" w:rsidRDefault="00617AF3">
      <w:pPr>
        <w:keepNext/>
        <w:spacing w:line="276" w:lineRule="auto"/>
        <w:jc w:val="center"/>
      </w:pPr>
      <w:r>
        <w:rPr>
          <w:noProof/>
          <w:lang w:eastAsia="nl-NL"/>
        </w:rPr>
        <w:drawing>
          <wp:inline distT="0" distB="0" distL="0" distR="0" wp14:anchorId="5633A974" wp14:editId="60A725B4">
            <wp:extent cx="4239491" cy="2566902"/>
            <wp:effectExtent l="0" t="0" r="0" b="0"/>
            <wp:docPr id="2" name="Afbeelding 2" descr="Basic Zcash spend types include public, shielding, deshielding and shiel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Basic Zcash spend types include public, shielding, deshielding and shielded"/>
                    <pic:cNvPicPr>
                      <a:picLocks noChangeAspect="1" noChangeArrowheads="1"/>
                    </pic:cNvPicPr>
                  </pic:nvPicPr>
                  <pic:blipFill>
                    <a:blip r:embed="rId15" cstate="print">
                      <a:duotone>
                        <a:schemeClr val="accent3">
                          <a:shade val="45000"/>
                          <a:satMod val="135000"/>
                        </a:schemeClr>
                        <a:prstClr val="white"/>
                      </a:duotone>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t="9642"/>
                    <a:stretch>
                      <a:fillRect/>
                    </a:stretch>
                  </pic:blipFill>
                  <pic:spPr>
                    <a:xfrm>
                      <a:off x="0" y="0"/>
                      <a:ext cx="4316763" cy="2613688"/>
                    </a:xfrm>
                    <a:prstGeom prst="rect">
                      <a:avLst/>
                    </a:prstGeom>
                    <a:noFill/>
                    <a:ln>
                      <a:noFill/>
                    </a:ln>
                  </pic:spPr>
                </pic:pic>
              </a:graphicData>
            </a:graphic>
          </wp:inline>
        </w:drawing>
      </w:r>
    </w:p>
    <w:p w14:paraId="18E8EF6B" w14:textId="27B5F121" w:rsidR="00990D5B" w:rsidRDefault="00617AF3">
      <w:pPr>
        <w:pStyle w:val="Napis"/>
        <w:spacing w:line="276" w:lineRule="auto"/>
        <w:jc w:val="center"/>
        <w:rPr>
          <w:lang w:val="en-US"/>
        </w:rPr>
      </w:pPr>
      <w:bookmarkStart w:id="36" w:name="_Ref530387484"/>
      <w:r>
        <w:rPr>
          <w:lang w:val="en-US"/>
        </w:rPr>
        <w:t xml:space="preserve">Figure </w:t>
      </w:r>
      <w:r>
        <w:fldChar w:fldCharType="begin"/>
      </w:r>
      <w:r>
        <w:rPr>
          <w:lang w:val="en-US"/>
        </w:rPr>
        <w:instrText xml:space="preserve"> SEQ Figure \* ARABIC </w:instrText>
      </w:r>
      <w:r>
        <w:fldChar w:fldCharType="separate"/>
      </w:r>
      <w:r w:rsidR="00A953B7">
        <w:rPr>
          <w:noProof/>
          <w:lang w:val="en-US"/>
        </w:rPr>
        <w:t>2</w:t>
      </w:r>
      <w:r>
        <w:fldChar w:fldCharType="end"/>
      </w:r>
      <w:bookmarkEnd w:id="36"/>
      <w:r>
        <w:rPr>
          <w:lang w:val="en-US"/>
        </w:rPr>
        <w:t xml:space="preserve"> Users of </w:t>
      </w:r>
      <w:proofErr w:type="spellStart"/>
      <w:r>
        <w:rPr>
          <w:lang w:val="en-US"/>
        </w:rPr>
        <w:t>Zcash</w:t>
      </w:r>
      <w:proofErr w:type="spellEnd"/>
      <w:r>
        <w:rPr>
          <w:lang w:val="en-US"/>
        </w:rPr>
        <w:t xml:space="preserve"> have 4 different options of spending </w:t>
      </w:r>
      <w:proofErr w:type="spellStart"/>
      <w:r>
        <w:rPr>
          <w:lang w:val="en-US"/>
        </w:rPr>
        <w:t>Zcash</w:t>
      </w:r>
      <w:proofErr w:type="spellEnd"/>
      <w:r>
        <w:rPr>
          <w:lang w:val="en-US"/>
        </w:rPr>
        <w:t xml:space="preserve">. Source: </w:t>
      </w:r>
      <w:hyperlink r:id="rId17" w:history="1">
        <w:r>
          <w:rPr>
            <w:rStyle w:val="Hiperpovezava"/>
            <w:lang w:val="en-US"/>
          </w:rPr>
          <w:t>https://z.cash/blog/sapling-transaction-anatomy/</w:t>
        </w:r>
      </w:hyperlink>
    </w:p>
    <w:p w14:paraId="0D9EC6C9" w14:textId="6F82EF9C" w:rsidR="0070742B" w:rsidRDefault="0070742B" w:rsidP="0070742B">
      <w:pPr>
        <w:spacing w:line="276" w:lineRule="auto"/>
        <w:jc w:val="both"/>
        <w:rPr>
          <w:lang w:val="en-US"/>
        </w:rPr>
      </w:pPr>
      <w:r>
        <w:rPr>
          <w:lang w:val="en-US"/>
        </w:rPr>
        <w:t xml:space="preserve">As seen in </w:t>
      </w:r>
      <w:r>
        <w:rPr>
          <w:lang w:val="en-US"/>
        </w:rPr>
        <w:fldChar w:fldCharType="begin"/>
      </w:r>
      <w:r>
        <w:rPr>
          <w:lang w:val="en-US"/>
        </w:rPr>
        <w:instrText xml:space="preserve"> REF _Ref530387484 \h  \* MERGEFORMAT </w:instrText>
      </w:r>
      <w:r>
        <w:rPr>
          <w:lang w:val="en-US"/>
        </w:rPr>
      </w:r>
      <w:r>
        <w:rPr>
          <w:lang w:val="en-US"/>
        </w:rPr>
        <w:fldChar w:fldCharType="separate"/>
      </w:r>
      <w:r w:rsidR="00A953B7">
        <w:rPr>
          <w:lang w:val="en-US"/>
        </w:rPr>
        <w:t>Figure 2</w:t>
      </w:r>
      <w:r>
        <w:rPr>
          <w:lang w:val="en-US"/>
        </w:rPr>
        <w:fldChar w:fldCharType="end"/>
      </w:r>
      <w:r>
        <w:rPr>
          <w:lang w:val="en-US"/>
        </w:rPr>
        <w:t xml:space="preserve">, </w:t>
      </w:r>
      <w:proofErr w:type="spellStart"/>
      <w:r>
        <w:rPr>
          <w:lang w:val="en-US"/>
        </w:rPr>
        <w:t>Zcash</w:t>
      </w:r>
      <w:proofErr w:type="spellEnd"/>
      <w:r>
        <w:rPr>
          <w:lang w:val="en-US"/>
        </w:rPr>
        <w:t xml:space="preserve"> users are given the ability to conduct 4 different types of transactions in the current </w:t>
      </w:r>
      <w:proofErr w:type="spellStart"/>
      <w:r>
        <w:rPr>
          <w:lang w:val="en-US"/>
        </w:rPr>
        <w:t>Zcash</w:t>
      </w:r>
      <w:proofErr w:type="spellEnd"/>
      <w:r>
        <w:rPr>
          <w:lang w:val="en-US"/>
        </w:rPr>
        <w:t xml:space="preserve"> protocol. Being able to send from public to shielded address and vice versa greatly puts the fungibility of the coins at risk. It is possible to identify coin mixing patterns among the different types of transactions when users send coins back to transparent addresses, such as the case in “round-trip transactions”, as this behavior has been shown to exhibit high </w:t>
      </w:r>
      <w:proofErr w:type="spellStart"/>
      <w:r>
        <w:rPr>
          <w:lang w:val="en-US"/>
        </w:rPr>
        <w:t>linkability</w:t>
      </w:r>
      <w:proofErr w:type="spellEnd"/>
      <w:r>
        <w:rPr>
          <w:lang w:val="en-US"/>
        </w:rPr>
        <w:t xml:space="preserve"> </w:t>
      </w:r>
      <w:r>
        <w:rPr>
          <w:lang w:val="en-US"/>
        </w:rPr>
        <w:fldChar w:fldCharType="begin" w:fldLock="1"/>
      </w:r>
      <w:r>
        <w:rPr>
          <w:lang w:val="en-US"/>
        </w:rPr>
        <w:instrText>ADDIN CSL_CITATION {"citationItems":[{"id":"ITEM-1","itemData":{"author":[{"dropping-particle":"","family":"Quesnelle","given":"Jeffrey","non-dropping-particle":"","parse-names":false,"suffix":""}],"container-title":"arXiv preprint arXiv:1712.01210","id":"ITEM-1","issued":{"date-parts":[["2017"]]},"title":"On the linkability of Zcash transactions","type":"article-journal"},"uris":["http://www.mendeley.com/documents/?uuid=bcc537d1-a47c-4867-9f2c-0b9a1fcbf19f"]}],"mendeley":{"formattedCitation":"(Quesnelle 2017)","plainTextFormattedCitation":"(Quesnelle 2017)","previouslyFormattedCitation":"(Quesnelle 2017)"},"properties":{"noteIndex":0},"schema":"https://github.com/citation-style-language/schema/raw/master/csl-citation.json"}</w:instrText>
      </w:r>
      <w:r>
        <w:rPr>
          <w:lang w:val="en-US"/>
        </w:rPr>
        <w:fldChar w:fldCharType="separate"/>
      </w:r>
      <w:r>
        <w:rPr>
          <w:noProof/>
          <w:lang w:val="en-US"/>
        </w:rPr>
        <w:t>(Quesnelle 2017)</w:t>
      </w:r>
      <w:r>
        <w:rPr>
          <w:lang w:val="en-US"/>
        </w:rPr>
        <w:fldChar w:fldCharType="end"/>
      </w:r>
      <w:r>
        <w:rPr>
          <w:lang w:val="en-US"/>
        </w:rPr>
        <w:t xml:space="preserve">. </w:t>
      </w:r>
    </w:p>
    <w:p w14:paraId="3B3597BD" w14:textId="6DEC9C19" w:rsidR="00990D5B" w:rsidRDefault="00617AF3">
      <w:pPr>
        <w:spacing w:line="276" w:lineRule="auto"/>
        <w:jc w:val="both"/>
        <w:rPr>
          <w:lang w:val="en-US"/>
        </w:rPr>
      </w:pPr>
      <w:r>
        <w:rPr>
          <w:lang w:val="en-US"/>
        </w:rPr>
        <w:t xml:space="preserve">The performance upgrades of Sapling unfortunately comes at a privacy cost as Sapling transactions reveal more metadata than the “old” legacy </w:t>
      </w:r>
      <w:proofErr w:type="spellStart"/>
      <w:r>
        <w:rPr>
          <w:lang w:val="en-US"/>
        </w:rPr>
        <w:t>JoinSplit</w:t>
      </w:r>
      <w:proofErr w:type="spellEnd"/>
      <w:r>
        <w:rPr>
          <w:lang w:val="en-US"/>
        </w:rPr>
        <w:t xml:space="preserve"> operations</w:t>
      </w:r>
      <w:r w:rsidR="00C47019">
        <w:rPr>
          <w:lang w:val="en-US"/>
        </w:rPr>
        <w:t xml:space="preserve">. Sapling transactions </w:t>
      </w:r>
      <w:r>
        <w:rPr>
          <w:lang w:val="en-US"/>
        </w:rPr>
        <w:t>show the number of inputs and outputs used. This</w:t>
      </w:r>
      <w:r w:rsidR="00C47019">
        <w:rPr>
          <w:lang w:val="en-US"/>
        </w:rPr>
        <w:t xml:space="preserve"> functionality</w:t>
      </w:r>
      <w:r>
        <w:rPr>
          <w:lang w:val="en-US"/>
        </w:rPr>
        <w:t xml:space="preserve"> increases the options to differentiate between transaction types, analyze transaction data and possibly identify behavior related to mixing.</w:t>
      </w:r>
    </w:p>
    <w:p w14:paraId="120B0C86" w14:textId="77777777" w:rsidR="00990D5B" w:rsidRDefault="00617AF3">
      <w:pPr>
        <w:spacing w:line="276" w:lineRule="auto"/>
        <w:jc w:val="both"/>
        <w:rPr>
          <w:lang w:val="en-US"/>
        </w:rPr>
      </w:pPr>
      <w:r>
        <w:rPr>
          <w:lang w:val="en-US"/>
        </w:rPr>
        <w:t>To reduce or eliminate this risk it is important to either reduce the usage of transparent addresses or simply disable it from the beginning in a new blockchain such as Pirate.</w:t>
      </w:r>
    </w:p>
    <w:p w14:paraId="4CEC2282" w14:textId="717E5C2C" w:rsidR="00990D5B" w:rsidRDefault="0070742B">
      <w:pPr>
        <w:pStyle w:val="Naslov2"/>
        <w:spacing w:line="276" w:lineRule="auto"/>
        <w:jc w:val="both"/>
        <w:rPr>
          <w:lang w:val="en-US"/>
        </w:rPr>
      </w:pPr>
      <w:bookmarkStart w:id="37" w:name="_Toc30872145"/>
      <w:r>
        <w:rPr>
          <w:lang w:val="en-US"/>
        </w:rPr>
        <w:lastRenderedPageBreak/>
        <w:t>Our</w:t>
      </w:r>
      <w:r w:rsidR="00617AF3">
        <w:rPr>
          <w:lang w:val="en-US"/>
        </w:rPr>
        <w:t xml:space="preserve"> solution</w:t>
      </w:r>
      <w:bookmarkEnd w:id="37"/>
    </w:p>
    <w:p w14:paraId="19F4A70D" w14:textId="23C34EE8" w:rsidR="00990D5B" w:rsidRDefault="00617AF3">
      <w:pPr>
        <w:spacing w:line="276" w:lineRule="auto"/>
        <w:jc w:val="both"/>
        <w:rPr>
          <w:lang w:val="en-US"/>
        </w:rPr>
      </w:pPr>
      <w:r>
        <w:rPr>
          <w:lang w:val="en-US"/>
        </w:rPr>
        <w:t xml:space="preserve">Pirate aims to improve substantially upon the privacy and security features of </w:t>
      </w:r>
      <w:proofErr w:type="spellStart"/>
      <w:r>
        <w:rPr>
          <w:lang w:val="en-US"/>
        </w:rPr>
        <w:t>Monero</w:t>
      </w:r>
      <w:proofErr w:type="spellEnd"/>
      <w:r>
        <w:rPr>
          <w:lang w:val="en-US"/>
        </w:rPr>
        <w:t xml:space="preserve"> and fix the “fungibility problem” of </w:t>
      </w:r>
      <w:proofErr w:type="spellStart"/>
      <w:r>
        <w:rPr>
          <w:lang w:val="en-US"/>
        </w:rPr>
        <w:t>Zcash</w:t>
      </w:r>
      <w:proofErr w:type="spellEnd"/>
      <w:r>
        <w:rPr>
          <w:lang w:val="en-US"/>
        </w:rPr>
        <w:t>.</w:t>
      </w:r>
      <w:r w:rsidR="0070742B">
        <w:rPr>
          <w:lang w:val="en-US"/>
        </w:rPr>
        <w:t xml:space="preserve"> </w:t>
      </w:r>
      <w:r w:rsidR="009B1DAE">
        <w:rPr>
          <w:lang w:val="en-US"/>
        </w:rPr>
        <w:t>Pirate</w:t>
      </w:r>
      <w:r w:rsidR="0024763F">
        <w:rPr>
          <w:lang w:val="en-US"/>
        </w:rPr>
        <w:t xml:space="preserve"> </w:t>
      </w:r>
      <w:r w:rsidR="009B1DAE">
        <w:rPr>
          <w:lang w:val="en-US"/>
        </w:rPr>
        <w:t>Chain</w:t>
      </w:r>
      <w:r w:rsidR="0070742B">
        <w:rPr>
          <w:lang w:val="en-US"/>
        </w:rPr>
        <w:t xml:space="preserve"> </w:t>
      </w:r>
      <w:r>
        <w:rPr>
          <w:lang w:val="en-US"/>
        </w:rPr>
        <w:t xml:space="preserve">does this </w:t>
      </w:r>
      <w:r w:rsidR="0070742B">
        <w:rPr>
          <w:lang w:val="en-US"/>
        </w:rPr>
        <w:t>by means of</w:t>
      </w:r>
      <w:r>
        <w:rPr>
          <w:lang w:val="en-US"/>
        </w:rPr>
        <w:t xml:space="preserve"> </w:t>
      </w:r>
      <w:r w:rsidR="0070742B">
        <w:rPr>
          <w:lang w:val="en-US"/>
        </w:rPr>
        <w:t>only accepting</w:t>
      </w:r>
      <w:r>
        <w:rPr>
          <w:lang w:val="en-US"/>
        </w:rPr>
        <w:t xml:space="preserve"> </w:t>
      </w:r>
      <w:r w:rsidR="00275455">
        <w:rPr>
          <w:lang w:val="en-US"/>
        </w:rPr>
        <w:t xml:space="preserve">“Sapling” </w:t>
      </w:r>
      <w:r w:rsidR="00F468D2">
        <w:rPr>
          <w:lang w:val="en-US"/>
        </w:rPr>
        <w:t xml:space="preserve">shielded </w:t>
      </w:r>
      <w:r>
        <w:rPr>
          <w:lang w:val="en-US"/>
        </w:rPr>
        <w:t>transactions</w:t>
      </w:r>
      <w:r w:rsidR="00F468D2">
        <w:rPr>
          <w:lang w:val="en-US"/>
        </w:rPr>
        <w:t xml:space="preserve"> (z-</w:t>
      </w:r>
      <w:proofErr w:type="spellStart"/>
      <w:r w:rsidR="00F468D2">
        <w:rPr>
          <w:lang w:val="en-US"/>
        </w:rPr>
        <w:t>tx</w:t>
      </w:r>
      <w:proofErr w:type="spellEnd"/>
      <w:r w:rsidR="00F468D2">
        <w:rPr>
          <w:lang w:val="en-US"/>
        </w:rPr>
        <w:t>)</w:t>
      </w:r>
      <w:r w:rsidR="00847F48">
        <w:rPr>
          <w:lang w:val="en-US"/>
        </w:rPr>
        <w:t>,</w:t>
      </w:r>
      <w:r>
        <w:rPr>
          <w:lang w:val="en-US"/>
        </w:rPr>
        <w:t xml:space="preserve"> apart from mining rewards and nota</w:t>
      </w:r>
      <w:r w:rsidR="00305279">
        <w:rPr>
          <w:lang w:val="en-US"/>
        </w:rPr>
        <w:t>rizations</w:t>
      </w:r>
      <w:r w:rsidR="0070742B">
        <w:rPr>
          <w:lang w:val="en-US"/>
        </w:rPr>
        <w:t>,</w:t>
      </w:r>
      <w:r w:rsidR="00305279">
        <w:rPr>
          <w:lang w:val="en-US"/>
        </w:rPr>
        <w:t xml:space="preserve"> as explained in the </w:t>
      </w:r>
      <w:proofErr w:type="spellStart"/>
      <w:r w:rsidR="00305279">
        <w:rPr>
          <w:lang w:val="en-US"/>
        </w:rPr>
        <w:t>dPoW</w:t>
      </w:r>
      <w:proofErr w:type="spellEnd"/>
      <w:r w:rsidR="00305279">
        <w:rPr>
          <w:lang w:val="en-US"/>
        </w:rPr>
        <w:t xml:space="preserve"> section</w:t>
      </w:r>
      <w:r>
        <w:rPr>
          <w:lang w:val="en-US"/>
        </w:rPr>
        <w:t>. Additionally,</w:t>
      </w:r>
      <w:r w:rsidR="00F468D2">
        <w:rPr>
          <w:lang w:val="en-US"/>
        </w:rPr>
        <w:t xml:space="preserve"> </w:t>
      </w:r>
      <w:r w:rsidR="009B1DAE">
        <w:rPr>
          <w:lang w:val="en-US"/>
        </w:rPr>
        <w:t>Pirate</w:t>
      </w:r>
      <w:r w:rsidR="0024763F">
        <w:rPr>
          <w:lang w:val="en-US"/>
        </w:rPr>
        <w:t xml:space="preserve"> </w:t>
      </w:r>
      <w:r w:rsidR="009B1DAE">
        <w:rPr>
          <w:lang w:val="en-US"/>
        </w:rPr>
        <w:t>Chain</w:t>
      </w:r>
      <w:r>
        <w:rPr>
          <w:lang w:val="en-US"/>
        </w:rPr>
        <w:t xml:space="preserve"> is secured through </w:t>
      </w:r>
      <w:r w:rsidR="00F468D2">
        <w:rPr>
          <w:lang w:val="en-US"/>
        </w:rPr>
        <w:t xml:space="preserve">the </w:t>
      </w:r>
      <w:r>
        <w:rPr>
          <w:lang w:val="en-US"/>
        </w:rPr>
        <w:t>delayed Proof-of-Work</w:t>
      </w:r>
      <w:r w:rsidR="00F468D2">
        <w:rPr>
          <w:lang w:val="en-US"/>
        </w:rPr>
        <w:t xml:space="preserve"> mechanism</w:t>
      </w:r>
      <w:r>
        <w:rPr>
          <w:lang w:val="en-US"/>
        </w:rPr>
        <w:t xml:space="preserve"> making its privacy and security features currently unmatched in the blockchain industry compared to </w:t>
      </w:r>
      <w:r w:rsidR="00D9550E">
        <w:rPr>
          <w:lang w:val="en-US"/>
        </w:rPr>
        <w:t>existing</w:t>
      </w:r>
      <w:r>
        <w:rPr>
          <w:lang w:val="en-US"/>
        </w:rPr>
        <w:t xml:space="preserve"> privacy coins.</w:t>
      </w:r>
    </w:p>
    <w:p w14:paraId="59B95EAF" w14:textId="77777777" w:rsidR="00990D5B" w:rsidRDefault="00617AF3">
      <w:pPr>
        <w:spacing w:line="276" w:lineRule="auto"/>
        <w:jc w:val="both"/>
        <w:rPr>
          <w:rFonts w:ascii="Bai Jamjuree" w:eastAsiaTheme="majorEastAsia" w:hAnsi="Bai Jamjuree" w:cstheme="majorBidi"/>
          <w:b/>
          <w:sz w:val="28"/>
          <w:szCs w:val="32"/>
          <w:lang w:val="en-US"/>
        </w:rPr>
      </w:pPr>
      <w:r>
        <w:rPr>
          <w:lang w:val="en-US"/>
        </w:rPr>
        <w:br w:type="page"/>
      </w:r>
    </w:p>
    <w:p w14:paraId="37724BEC" w14:textId="75D37320" w:rsidR="00990D5B" w:rsidRDefault="009B1DAE">
      <w:pPr>
        <w:pStyle w:val="Naslov1"/>
        <w:spacing w:line="276" w:lineRule="auto"/>
        <w:jc w:val="center"/>
        <w:rPr>
          <w:lang w:val="en-US"/>
        </w:rPr>
      </w:pPr>
      <w:bookmarkStart w:id="38" w:name="_Toc30872146"/>
      <w:r>
        <w:rPr>
          <w:lang w:val="en-US"/>
        </w:rPr>
        <w:lastRenderedPageBreak/>
        <w:t>Pirate Chain</w:t>
      </w:r>
      <w:r w:rsidR="00617AF3">
        <w:rPr>
          <w:lang w:val="en-US"/>
        </w:rPr>
        <w:t>: Privacy, fungibility and security</w:t>
      </w:r>
      <w:bookmarkEnd w:id="38"/>
    </w:p>
    <w:p w14:paraId="36D7693D" w14:textId="77777777" w:rsidR="00990D5B" w:rsidRDefault="00617AF3">
      <w:pPr>
        <w:pStyle w:val="Naslov2"/>
        <w:spacing w:line="276" w:lineRule="auto"/>
        <w:rPr>
          <w:lang w:val="en-US"/>
        </w:rPr>
      </w:pPr>
      <w:bookmarkStart w:id="39" w:name="_Toc30872147"/>
      <w:r>
        <w:rPr>
          <w:lang w:val="en-US"/>
        </w:rPr>
        <w:t>29</w:t>
      </w:r>
      <w:r>
        <w:rPr>
          <w:vertAlign w:val="superscript"/>
          <w:lang w:val="en-US"/>
        </w:rPr>
        <w:t>th</w:t>
      </w:r>
      <w:r>
        <w:rPr>
          <w:lang w:val="en-US"/>
        </w:rPr>
        <w:t xml:space="preserve"> of August 2018 - The call for full anonymity</w:t>
      </w:r>
      <w:bookmarkEnd w:id="39"/>
      <w:r>
        <w:rPr>
          <w:lang w:val="en-US"/>
        </w:rPr>
        <w:t xml:space="preserve"> </w:t>
      </w:r>
    </w:p>
    <w:p w14:paraId="00ED0E19" w14:textId="30EBA01A" w:rsidR="00990D5B" w:rsidRDefault="00617AF3">
      <w:pPr>
        <w:spacing w:line="276" w:lineRule="auto"/>
        <w:jc w:val="both"/>
        <w:rPr>
          <w:lang w:val="en-US"/>
        </w:rPr>
      </w:pPr>
      <w:r>
        <w:rPr>
          <w:lang w:val="en-US"/>
        </w:rPr>
        <w:t>Pirate started on the 29</w:t>
      </w:r>
      <w:r>
        <w:rPr>
          <w:vertAlign w:val="superscript"/>
          <w:lang w:val="en-US"/>
        </w:rPr>
        <w:t>th</w:t>
      </w:r>
      <w:r>
        <w:rPr>
          <w:lang w:val="en-US"/>
        </w:rPr>
        <w:t xml:space="preserve"> of August in Discord as an idea of a 100% </w:t>
      </w:r>
      <w:proofErr w:type="spellStart"/>
      <w:r>
        <w:rPr>
          <w:lang w:val="en-US"/>
        </w:rPr>
        <w:t>zk</w:t>
      </w:r>
      <w:proofErr w:type="spellEnd"/>
      <w:r>
        <w:rPr>
          <w:lang w:val="en-US"/>
        </w:rPr>
        <w:t>-SNARK</w:t>
      </w:r>
      <w:r w:rsidR="00CF64E6">
        <w:rPr>
          <w:lang w:val="en-US"/>
        </w:rPr>
        <w:t>s</w:t>
      </w:r>
      <w:r>
        <w:rPr>
          <w:lang w:val="en-US"/>
        </w:rPr>
        <w:t xml:space="preserve"> coin. The development work of </w:t>
      </w:r>
      <w:r>
        <w:rPr>
          <w:i/>
          <w:iCs/>
          <w:lang w:val="en-US"/>
        </w:rPr>
        <w:t>j</w:t>
      </w:r>
      <w:r>
        <w:rPr>
          <w:i/>
          <w:lang w:val="en-US"/>
        </w:rPr>
        <w:t>l777c</w:t>
      </w:r>
      <w:r>
        <w:rPr>
          <w:lang w:val="en-US"/>
        </w:rPr>
        <w:t xml:space="preserve"> on Komodo Asset chains enabled the ability to enforce shielded transactions usage by adjusting the asset chain parameters in a new asset chain </w:t>
      </w:r>
      <w:r>
        <w:rPr>
          <w:lang w:val="en-US"/>
        </w:rPr>
        <w:fldChar w:fldCharType="begin" w:fldLock="1"/>
      </w:r>
      <w:r>
        <w:rPr>
          <w:lang w:val="en-US"/>
        </w:rPr>
        <w:instrText>ADDIN CSL_CITATION {"citationItems":[{"id":"ITEM-1","itemData":{"URL":"https://blog.komodoplatform.com/pirates-of-komodo-platform-cdc991b424df","accessed":{"date-parts":[["2018","11","19"]]},"author":[{"dropping-particle":"","family":"Grewal","given":"Satinder","non-dropping-particle":"","parse-names":false,"suffix":""}],"id":"ITEM-1","issued":{"date-parts":[["2018"]]},"title":"Satinder’s notes on the PIRATE chain","type":"webpage"},"uris":["http://www.mendeley.com/documents/?uuid=2c350f25-f9ae-45f2-be2b-56f7f2ec3fad"]}],"mendeley":{"formattedCitation":"(Grewal 2018)","plainTextFormattedCitation":"(Grewal 2018)","previouslyFormattedCitation":"(Grewal 2018)"},"properties":{"noteIndex":0},"schema":"https://github.com/citation-style-language/schema/raw/master/csl-citation.json"}</w:instrText>
      </w:r>
      <w:r>
        <w:rPr>
          <w:lang w:val="en-US"/>
        </w:rPr>
        <w:fldChar w:fldCharType="separate"/>
      </w:r>
      <w:r>
        <w:rPr>
          <w:noProof/>
          <w:lang w:val="en-US"/>
        </w:rPr>
        <w:t>(Grewal 2018)</w:t>
      </w:r>
      <w:r>
        <w:rPr>
          <w:lang w:val="en-US"/>
        </w:rPr>
        <w:fldChar w:fldCharType="end"/>
      </w:r>
      <w:r>
        <w:rPr>
          <w:lang w:val="en-US"/>
        </w:rPr>
        <w:t xml:space="preserve">. An asset chain is a Komodo runtime fork and is an actual independent blockchain. </w:t>
      </w:r>
    </w:p>
    <w:p w14:paraId="21428CC2" w14:textId="77777777" w:rsidR="00990D5B" w:rsidRDefault="00617AF3">
      <w:pPr>
        <w:spacing w:line="276" w:lineRule="auto"/>
        <w:jc w:val="both"/>
        <w:rPr>
          <w:lang w:val="en-US"/>
        </w:rPr>
      </w:pPr>
      <w:r>
        <w:rPr>
          <w:lang w:val="en-US"/>
        </w:rPr>
        <w:t xml:space="preserve">Pirate initially started out as an experiment to observe if forced z-transactions would work, but the community quickly realized its potential after </w:t>
      </w:r>
      <w:r>
        <w:rPr>
          <w:i/>
          <w:iCs/>
          <w:lang w:val="en-US"/>
        </w:rPr>
        <w:t>j</w:t>
      </w:r>
      <w:r>
        <w:rPr>
          <w:i/>
          <w:lang w:val="en-US"/>
        </w:rPr>
        <w:t>l777c</w:t>
      </w:r>
      <w:r>
        <w:rPr>
          <w:lang w:val="en-US"/>
        </w:rPr>
        <w:t xml:space="preserve"> successfully implemented delayed proof-of-work making Pirate essentially </w:t>
      </w:r>
      <w:r>
        <w:rPr>
          <w:i/>
          <w:lang w:val="en-US"/>
        </w:rPr>
        <w:t>feature complete.</w:t>
      </w:r>
    </w:p>
    <w:p w14:paraId="111EA062" w14:textId="77777777" w:rsidR="00990D5B" w:rsidRDefault="00617AF3">
      <w:pPr>
        <w:pStyle w:val="Naslov2"/>
        <w:spacing w:line="276" w:lineRule="auto"/>
        <w:jc w:val="both"/>
        <w:rPr>
          <w:lang w:val="en-US"/>
        </w:rPr>
      </w:pPr>
      <w:bookmarkStart w:id="40" w:name="_Toc30872148"/>
      <w:r>
        <w:rPr>
          <w:lang w:val="en-US"/>
        </w:rPr>
        <w:t xml:space="preserve">Komodo – </w:t>
      </w:r>
      <w:proofErr w:type="spellStart"/>
      <w:r>
        <w:rPr>
          <w:lang w:val="en-US"/>
        </w:rPr>
        <w:t>Zcash</w:t>
      </w:r>
      <w:proofErr w:type="spellEnd"/>
      <w:r>
        <w:rPr>
          <w:lang w:val="en-US"/>
        </w:rPr>
        <w:t xml:space="preserve"> fork – </w:t>
      </w:r>
      <w:proofErr w:type="spellStart"/>
      <w:r>
        <w:rPr>
          <w:lang w:val="en-US"/>
        </w:rPr>
        <w:t>zk</w:t>
      </w:r>
      <w:proofErr w:type="spellEnd"/>
      <w:r>
        <w:rPr>
          <w:lang w:val="en-US"/>
        </w:rPr>
        <w:t>-SNARKs</w:t>
      </w:r>
      <w:bookmarkEnd w:id="40"/>
    </w:p>
    <w:p w14:paraId="5EFB8D87" w14:textId="77777777" w:rsidR="00990D5B" w:rsidRDefault="00617AF3">
      <w:pPr>
        <w:spacing w:line="276" w:lineRule="auto"/>
        <w:jc w:val="both"/>
        <w:rPr>
          <w:lang w:val="en-US"/>
        </w:rPr>
      </w:pPr>
      <w:r>
        <w:rPr>
          <w:lang w:val="en-US"/>
        </w:rPr>
        <w:t>Pirate is an asset chain part of the Komodo platform ecosystem. The Komodo project focuses on empowering blockchain entrepreneurs and the average cryptocurrency user with freedom and ease of use through blockchain technology</w:t>
      </w:r>
      <w:r>
        <w:rPr>
          <w:lang w:val="en-US"/>
        </w:rPr>
        <w:fldChar w:fldCharType="begin" w:fldLock="1"/>
      </w:r>
      <w:r>
        <w:rPr>
          <w:lang w:val="en-US"/>
        </w:rPr>
        <w:instrText>ADDIN CSL_CITATION {"citationItems":[{"id":"ITEM-1","itemData":{"author":[{"dropping-particle":"","family":"Lee","given":"James","non-dropping-particle":"","parse-names":false,"suffix":""}],"container-title":"Komodo","id":"ITEM-1","issued":{"date-parts":[["2018"]]},"title":"Komodo: An Advanced Blockchain Technology, Focused on Freedom.","type":"webpage"},"uris":["http://www.mendeley.com/documents/?uuid=013f9801-f5cb-4c3a-bcb3-dc75971d6e10"]}],"mendeley":{"formattedCitation":"(Lee 2018)","plainTextFormattedCitation":"(Lee 2018)","previouslyFormattedCitation":"(Lee 2018)"},"properties":{"noteIndex":0},"schema":"https://github.com/citation-style-language/schema/raw/master/csl-citation.json"}</w:instrText>
      </w:r>
      <w:r>
        <w:rPr>
          <w:lang w:val="en-US"/>
        </w:rPr>
        <w:fldChar w:fldCharType="separate"/>
      </w:r>
      <w:r>
        <w:rPr>
          <w:noProof/>
          <w:lang w:val="en-US"/>
        </w:rPr>
        <w:t>(Lee 2018)</w:t>
      </w:r>
      <w:r>
        <w:rPr>
          <w:lang w:val="en-US"/>
        </w:rPr>
        <w:fldChar w:fldCharType="end"/>
      </w:r>
      <w:r>
        <w:rPr>
          <w:lang w:val="en-US"/>
        </w:rPr>
        <w:t xml:space="preserve">. Komodo began as a fork of the popular privacy coin, </w:t>
      </w:r>
      <w:proofErr w:type="spellStart"/>
      <w:r>
        <w:rPr>
          <w:lang w:val="en-US"/>
        </w:rPr>
        <w:t>Zcash</w:t>
      </w:r>
      <w:proofErr w:type="spellEnd"/>
      <w:r>
        <w:rPr>
          <w:lang w:val="en-US"/>
        </w:rPr>
        <w:t xml:space="preserve">. The </w:t>
      </w:r>
      <w:proofErr w:type="spellStart"/>
      <w:r>
        <w:rPr>
          <w:lang w:val="en-US"/>
        </w:rPr>
        <w:t>Zcash</w:t>
      </w:r>
      <w:proofErr w:type="spellEnd"/>
      <w:r>
        <w:rPr>
          <w:lang w:val="en-US"/>
        </w:rPr>
        <w:t xml:space="preserve"> project itself is a fork of Bitcoin. Thus, all the features designed by Satoshi Nakamoto in the Bitcoin protocol are also available in Komodo.</w:t>
      </w:r>
    </w:p>
    <w:p w14:paraId="737165E5" w14:textId="39E691F8" w:rsidR="00990D5B" w:rsidRDefault="00617AF3">
      <w:pPr>
        <w:spacing w:line="276" w:lineRule="auto"/>
        <w:jc w:val="both"/>
        <w:rPr>
          <w:lang w:val="en-US"/>
        </w:rPr>
      </w:pPr>
      <w:r>
        <w:rPr>
          <w:lang w:val="en-US"/>
        </w:rPr>
        <w:t xml:space="preserve">As such, Komodo retains the same inherent privacy features as </w:t>
      </w:r>
      <w:proofErr w:type="spellStart"/>
      <w:r>
        <w:rPr>
          <w:lang w:val="en-US"/>
        </w:rPr>
        <w:t>Zcash</w:t>
      </w:r>
      <w:proofErr w:type="spellEnd"/>
      <w:r>
        <w:rPr>
          <w:lang w:val="en-US"/>
        </w:rPr>
        <w:t xml:space="preserve">. Among these features are the </w:t>
      </w:r>
      <w:proofErr w:type="spellStart"/>
      <w:r>
        <w:rPr>
          <w:lang w:val="en-US"/>
        </w:rPr>
        <w:t>Zcash</w:t>
      </w:r>
      <w:proofErr w:type="spellEnd"/>
      <w:r>
        <w:rPr>
          <w:lang w:val="en-US"/>
        </w:rPr>
        <w:t xml:space="preserve"> parameters and </w:t>
      </w:r>
      <w:proofErr w:type="spellStart"/>
      <w:r>
        <w:rPr>
          <w:lang w:val="en-US"/>
        </w:rPr>
        <w:t>zk</w:t>
      </w:r>
      <w:proofErr w:type="spellEnd"/>
      <w:r>
        <w:rPr>
          <w:lang w:val="en-US"/>
        </w:rPr>
        <w:t>-SNARK</w:t>
      </w:r>
      <w:r w:rsidR="000A1EBB">
        <w:rPr>
          <w:lang w:val="en-US"/>
        </w:rPr>
        <w:t>s</w:t>
      </w:r>
      <w:r>
        <w:rPr>
          <w:lang w:val="en-US"/>
        </w:rPr>
        <w:t xml:space="preserve"> technology.</w:t>
      </w:r>
      <w:r>
        <w:rPr>
          <w:lang w:val="en-US"/>
        </w:rPr>
        <w:br/>
      </w:r>
      <w:proofErr w:type="spellStart"/>
      <w:r>
        <w:rPr>
          <w:lang w:val="en-US"/>
        </w:rPr>
        <w:t>Zk</w:t>
      </w:r>
      <w:proofErr w:type="spellEnd"/>
      <w:r>
        <w:rPr>
          <w:lang w:val="en-US"/>
        </w:rPr>
        <w:t>-SNARK</w:t>
      </w:r>
      <w:r w:rsidR="000A1EBB">
        <w:rPr>
          <w:lang w:val="en-US"/>
        </w:rPr>
        <w:t>s</w:t>
      </w:r>
      <w:r>
        <w:rPr>
          <w:lang w:val="en-US"/>
        </w:rPr>
        <w:t xml:space="preserve"> is one of the most powerful forms of blockchain privacy in existence, as the provided privacy is effectively permanent. </w:t>
      </w:r>
    </w:p>
    <w:p w14:paraId="605EEF49" w14:textId="25AC035A" w:rsidR="00990D5B" w:rsidRDefault="00617AF3">
      <w:pPr>
        <w:spacing w:line="276" w:lineRule="auto"/>
        <w:jc w:val="both"/>
        <w:rPr>
          <w:lang w:val="en-US"/>
        </w:rPr>
      </w:pPr>
      <w:r>
        <w:rPr>
          <w:lang w:val="en-US"/>
        </w:rPr>
        <w:t xml:space="preserve">This </w:t>
      </w:r>
      <w:r w:rsidR="004F092B">
        <w:rPr>
          <w:lang w:val="en-US"/>
        </w:rPr>
        <w:t xml:space="preserve">statement </w:t>
      </w:r>
      <w:r>
        <w:rPr>
          <w:lang w:val="en-US"/>
        </w:rPr>
        <w:t xml:space="preserve">is even highlighted by the main representative of </w:t>
      </w:r>
      <w:proofErr w:type="spellStart"/>
      <w:r>
        <w:rPr>
          <w:lang w:val="en-US"/>
        </w:rPr>
        <w:t>Monero</w:t>
      </w:r>
      <w:proofErr w:type="spellEnd"/>
      <w:r>
        <w:rPr>
          <w:lang w:val="en-US"/>
        </w:rPr>
        <w:t xml:space="preserve">, </w:t>
      </w:r>
      <w:r>
        <w:rPr>
          <w:i/>
          <w:lang w:val="en-US"/>
        </w:rPr>
        <w:t>Riccardo “</w:t>
      </w:r>
      <w:proofErr w:type="spellStart"/>
      <w:r>
        <w:rPr>
          <w:i/>
          <w:lang w:val="en-US"/>
        </w:rPr>
        <w:t>fluffypony</w:t>
      </w:r>
      <w:proofErr w:type="spellEnd"/>
      <w:r>
        <w:rPr>
          <w:i/>
          <w:lang w:val="en-US"/>
        </w:rPr>
        <w:t xml:space="preserve">” </w:t>
      </w:r>
      <w:proofErr w:type="spellStart"/>
      <w:r>
        <w:rPr>
          <w:i/>
          <w:lang w:val="en-US"/>
        </w:rPr>
        <w:t>Spagni</w:t>
      </w:r>
      <w:proofErr w:type="spellEnd"/>
      <w:r>
        <w:rPr>
          <w:lang w:val="en-US"/>
        </w:rPr>
        <w:t>:</w:t>
      </w:r>
    </w:p>
    <w:p w14:paraId="350EAF58" w14:textId="77777777" w:rsidR="00990D5B" w:rsidRDefault="00617AF3">
      <w:pPr>
        <w:spacing w:line="276" w:lineRule="auto"/>
        <w:jc w:val="center"/>
        <w:rPr>
          <w:lang w:val="en-US"/>
        </w:rPr>
      </w:pPr>
      <w:r>
        <w:rPr>
          <w:lang w:val="en-US"/>
        </w:rPr>
        <w:br/>
        <w:t>“</w:t>
      </w:r>
      <w:proofErr w:type="spellStart"/>
      <w:r>
        <w:rPr>
          <w:i/>
          <w:lang w:val="en-US"/>
        </w:rPr>
        <w:t>ZCash’s</w:t>
      </w:r>
      <w:proofErr w:type="spellEnd"/>
      <w:r>
        <w:rPr>
          <w:i/>
          <w:lang w:val="en-US"/>
        </w:rPr>
        <w:t xml:space="preserve"> </w:t>
      </w:r>
      <w:proofErr w:type="spellStart"/>
      <w:r>
        <w:rPr>
          <w:i/>
          <w:lang w:val="en-US"/>
        </w:rPr>
        <w:t>zkSNARKs</w:t>
      </w:r>
      <w:proofErr w:type="spellEnd"/>
      <w:r>
        <w:rPr>
          <w:i/>
          <w:lang w:val="en-US"/>
        </w:rPr>
        <w:t xml:space="preserve"> provide much stronger </w:t>
      </w:r>
      <w:proofErr w:type="spellStart"/>
      <w:r>
        <w:rPr>
          <w:i/>
          <w:lang w:val="en-US"/>
        </w:rPr>
        <w:t>untraceability</w:t>
      </w:r>
      <w:proofErr w:type="spellEnd"/>
      <w:r>
        <w:rPr>
          <w:i/>
          <w:lang w:val="en-US"/>
        </w:rPr>
        <w:t xml:space="preserve"> characteristics than </w:t>
      </w:r>
      <w:proofErr w:type="spellStart"/>
      <w:r>
        <w:rPr>
          <w:i/>
          <w:lang w:val="en-US"/>
        </w:rPr>
        <w:t>Monero</w:t>
      </w:r>
      <w:proofErr w:type="spellEnd"/>
      <w:r>
        <w:rPr>
          <w:i/>
          <w:lang w:val="en-US"/>
        </w:rPr>
        <w:t xml:space="preserve"> (but a much smaller </w:t>
      </w:r>
      <w:proofErr w:type="spellStart"/>
      <w:r>
        <w:rPr>
          <w:i/>
          <w:lang w:val="en-US"/>
        </w:rPr>
        <w:t>privacyset</w:t>
      </w:r>
      <w:proofErr w:type="spellEnd"/>
      <w:r>
        <w:rPr>
          <w:i/>
          <w:lang w:val="en-US"/>
        </w:rPr>
        <w:t xml:space="preserve"> and much higher systemic risks)</w:t>
      </w:r>
      <w:r>
        <w:rPr>
          <w:lang w:val="en-US"/>
        </w:rPr>
        <w:t>.”</w:t>
      </w:r>
      <w:r>
        <w:rPr>
          <w:lang w:val="en-US"/>
        </w:rPr>
        <w:br/>
      </w:r>
    </w:p>
    <w:p w14:paraId="0F69850F" w14:textId="77777777" w:rsidR="00990D5B" w:rsidRDefault="00617AF3">
      <w:pPr>
        <w:pStyle w:val="Naslov2"/>
        <w:spacing w:line="276" w:lineRule="auto"/>
        <w:rPr>
          <w:lang w:val="en-US"/>
        </w:rPr>
      </w:pPr>
      <w:bookmarkStart w:id="41" w:name="_Toc30872149"/>
      <w:r>
        <w:rPr>
          <w:lang w:val="en-US"/>
        </w:rPr>
        <w:t>Komodo Asset chains</w:t>
      </w:r>
      <w:bookmarkEnd w:id="41"/>
    </w:p>
    <w:p w14:paraId="5E224BDE" w14:textId="77777777" w:rsidR="00990D5B" w:rsidRDefault="00617AF3">
      <w:pPr>
        <w:spacing w:line="276" w:lineRule="auto"/>
        <w:jc w:val="both"/>
        <w:rPr>
          <w:lang w:val="en-US"/>
        </w:rPr>
      </w:pPr>
      <w:r>
        <w:rPr>
          <w:lang w:val="en-US"/>
        </w:rPr>
        <w:t xml:space="preserve">An Asset chain (officially Parallel Chain) is an independently created blockchain that inherits all of Komodo's features like </w:t>
      </w:r>
      <w:proofErr w:type="spellStart"/>
      <w:r>
        <w:rPr>
          <w:lang w:val="en-US"/>
        </w:rPr>
        <w:t>BarterDEX</w:t>
      </w:r>
      <w:proofErr w:type="spellEnd"/>
      <w:r>
        <w:rPr>
          <w:lang w:val="en-US"/>
        </w:rPr>
        <w:t xml:space="preserve"> compatibility, Zero Knowledge Privacy and delayed Proof-of-Work etc. but also has numerous custom specifications such as custom coin supply and custom RPC-port. More custom features are currently in the pipeline to get added </w:t>
      </w:r>
      <w:r>
        <w:rPr>
          <w:lang w:val="en-US"/>
        </w:rPr>
        <w:fldChar w:fldCharType="begin" w:fldLock="1"/>
      </w:r>
      <w:r>
        <w:rPr>
          <w:lang w:val="en-US"/>
        </w:rPr>
        <w:instrText>ADDIN CSL_CITATION {"citationItems":[{"id":"ITEM-1","itemData":{"URL":"https://komodoplatform.atlassian.net/wiki/spaces/KPSD/pages/71729160/What+is+a+Parallel+Chain+Asset+Chain","accessed":{"date-parts":[["2018","11","19"]]},"author":[{"dropping-particle":"","family":"PTY X","given":"","non-dropping-particle":"","parse-names":false,"suffix":""}],"container-title":"Komodo Platform","id":"ITEM-1","issued":{"date-parts":[["2018"]]},"title":"What is a Parallel Chain (Asset Chain)?","type":"webpage"},"uris":["http://www.mendeley.com/documents/?uuid=77729faf-334c-4f17-a521-097a0fbc637a"]}],"mendeley":{"formattedCitation":"(PTY X 2018)","plainTextFormattedCitation":"(PTY X 2018)","previouslyFormattedCitation":"(PTY X 2018)"},"properties":{"noteIndex":0},"schema":"https://github.com/citation-style-language/schema/raw/master/csl-citation.json"}</w:instrText>
      </w:r>
      <w:r>
        <w:rPr>
          <w:lang w:val="en-US"/>
        </w:rPr>
        <w:fldChar w:fldCharType="separate"/>
      </w:r>
      <w:r>
        <w:rPr>
          <w:noProof/>
          <w:lang w:val="en-US"/>
        </w:rPr>
        <w:t>(PTY X 2018)</w:t>
      </w:r>
      <w:r>
        <w:rPr>
          <w:lang w:val="en-US"/>
        </w:rPr>
        <w:fldChar w:fldCharType="end"/>
      </w:r>
      <w:r>
        <w:rPr>
          <w:lang w:val="en-US"/>
        </w:rPr>
        <w:t xml:space="preserve">. </w:t>
      </w:r>
    </w:p>
    <w:p w14:paraId="64C55F0F" w14:textId="3421CCEB" w:rsidR="00990D5B" w:rsidRDefault="00617AF3">
      <w:pPr>
        <w:spacing w:line="276" w:lineRule="auto"/>
        <w:jc w:val="both"/>
        <w:rPr>
          <w:lang w:val="en-US"/>
        </w:rPr>
      </w:pPr>
      <w:r>
        <w:rPr>
          <w:lang w:val="en-US"/>
        </w:rPr>
        <w:t>Other examples of Komodo asset chains include</w:t>
      </w:r>
      <w:r w:rsidR="00A95FD9">
        <w:rPr>
          <w:lang w:val="en-US"/>
        </w:rPr>
        <w:t xml:space="preserve"> </w:t>
      </w:r>
      <w:proofErr w:type="spellStart"/>
      <w:r>
        <w:rPr>
          <w:lang w:val="en-US"/>
        </w:rPr>
        <w:t>ChainZilla</w:t>
      </w:r>
      <w:proofErr w:type="spellEnd"/>
      <w:r>
        <w:rPr>
          <w:lang w:val="en-US"/>
        </w:rPr>
        <w:t xml:space="preserve"> (ZILLA), DEX, Equalizer (EQL), </w:t>
      </w:r>
      <w:proofErr w:type="spellStart"/>
      <w:r>
        <w:rPr>
          <w:lang w:val="en-US"/>
        </w:rPr>
        <w:t>KMDice</w:t>
      </w:r>
      <w:proofErr w:type="spellEnd"/>
      <w:r>
        <w:rPr>
          <w:lang w:val="en-US"/>
        </w:rPr>
        <w:t xml:space="preserve">, </w:t>
      </w:r>
      <w:proofErr w:type="spellStart"/>
      <w:r>
        <w:rPr>
          <w:lang w:val="en-US"/>
        </w:rPr>
        <w:t>Monaize</w:t>
      </w:r>
      <w:proofErr w:type="spellEnd"/>
      <w:r>
        <w:rPr>
          <w:lang w:val="en-US"/>
        </w:rPr>
        <w:t xml:space="preserve"> (MNZ), PUNGO, REVS, </w:t>
      </w:r>
      <w:proofErr w:type="spellStart"/>
      <w:r>
        <w:rPr>
          <w:lang w:val="en-US"/>
        </w:rPr>
        <w:t>SuperNET</w:t>
      </w:r>
      <w:proofErr w:type="spellEnd"/>
      <w:r>
        <w:rPr>
          <w:lang w:val="en-US"/>
        </w:rPr>
        <w:t xml:space="preserve">, </w:t>
      </w:r>
      <w:proofErr w:type="spellStart"/>
      <w:r>
        <w:rPr>
          <w:lang w:val="en-US"/>
        </w:rPr>
        <w:t>Utrum</w:t>
      </w:r>
      <w:proofErr w:type="spellEnd"/>
      <w:r>
        <w:rPr>
          <w:lang w:val="en-US"/>
        </w:rPr>
        <w:t xml:space="preserve"> and ZEX.</w:t>
      </w:r>
    </w:p>
    <w:p w14:paraId="02DCB35F" w14:textId="77777777" w:rsidR="00990D5B" w:rsidRDefault="00617AF3">
      <w:pPr>
        <w:pStyle w:val="Naslov2"/>
        <w:spacing w:line="276" w:lineRule="auto"/>
        <w:jc w:val="both"/>
        <w:rPr>
          <w:lang w:val="en-US"/>
        </w:rPr>
      </w:pPr>
      <w:bookmarkStart w:id="42" w:name="_Toc30872150"/>
      <w:r>
        <w:rPr>
          <w:lang w:val="en-US"/>
        </w:rPr>
        <w:t>Forced z-transactions</w:t>
      </w:r>
      <w:bookmarkEnd w:id="42"/>
    </w:p>
    <w:p w14:paraId="67D9ECB8" w14:textId="77777777" w:rsidR="00990D5B" w:rsidRDefault="00617AF3">
      <w:pPr>
        <w:spacing w:line="276" w:lineRule="auto"/>
        <w:jc w:val="both"/>
        <w:rPr>
          <w:lang w:val="en-US"/>
        </w:rPr>
      </w:pPr>
      <w:r>
        <w:rPr>
          <w:lang w:val="en-US"/>
        </w:rPr>
        <w:t xml:space="preserve">The best solution to the “fungibility problem” is to disable the ability of sending to transparent addresses, in our opinion. This eliminates the existence of transactions from shielded balances to transparent balances which are often the root cause of decreased fungibility. As quoted by the main </w:t>
      </w:r>
      <w:proofErr w:type="spellStart"/>
      <w:r>
        <w:rPr>
          <w:lang w:val="en-US"/>
        </w:rPr>
        <w:lastRenderedPageBreak/>
        <w:t>Zcash</w:t>
      </w:r>
      <w:proofErr w:type="spellEnd"/>
      <w:r>
        <w:rPr>
          <w:lang w:val="en-US"/>
        </w:rPr>
        <w:t xml:space="preserve"> developer himself in response to the paper called “On the </w:t>
      </w:r>
      <w:proofErr w:type="spellStart"/>
      <w:r>
        <w:rPr>
          <w:lang w:val="en-US"/>
        </w:rPr>
        <w:t>linkability</w:t>
      </w:r>
      <w:proofErr w:type="spellEnd"/>
      <w:r>
        <w:rPr>
          <w:lang w:val="en-US"/>
        </w:rPr>
        <w:t xml:space="preserve"> of </w:t>
      </w:r>
      <w:proofErr w:type="spellStart"/>
      <w:r>
        <w:rPr>
          <w:lang w:val="en-US"/>
        </w:rPr>
        <w:t>Zcash</w:t>
      </w:r>
      <w:proofErr w:type="spellEnd"/>
      <w:r>
        <w:rPr>
          <w:lang w:val="en-US"/>
        </w:rPr>
        <w:t xml:space="preserve"> transactions” by Jeffrey </w:t>
      </w:r>
      <w:proofErr w:type="spellStart"/>
      <w:r>
        <w:rPr>
          <w:lang w:val="en-US"/>
        </w:rPr>
        <w:t>Quesnelle</w:t>
      </w:r>
      <w:proofErr w:type="spellEnd"/>
      <w:r>
        <w:rPr>
          <w:lang w:val="en-US"/>
        </w:rPr>
        <w:t>:</w:t>
      </w:r>
    </w:p>
    <w:p w14:paraId="2E5B4B4E" w14:textId="77777777" w:rsidR="00990D5B" w:rsidRDefault="00617AF3">
      <w:pPr>
        <w:spacing w:line="276" w:lineRule="auto"/>
        <w:jc w:val="center"/>
        <w:rPr>
          <w:i/>
          <w:lang w:val="en-US"/>
        </w:rPr>
      </w:pPr>
      <w:r>
        <w:rPr>
          <w:i/>
          <w:lang w:val="en-US"/>
        </w:rPr>
        <w:br/>
        <w:t>“But my answer is instead we're going to ban unshielded transactions. Even simpler.”</w:t>
      </w:r>
      <w:r>
        <w:rPr>
          <w:i/>
          <w:lang w:val="en-US"/>
        </w:rPr>
        <w:br/>
      </w:r>
    </w:p>
    <w:p w14:paraId="478EFBDB" w14:textId="77777777" w:rsidR="00990D5B" w:rsidRDefault="00617AF3">
      <w:pPr>
        <w:pStyle w:val="Naslov2"/>
        <w:rPr>
          <w:lang w:val="en-US"/>
        </w:rPr>
      </w:pPr>
      <w:bookmarkStart w:id="43" w:name="_Toc30872151"/>
      <w:r>
        <w:rPr>
          <w:lang w:val="en-US"/>
        </w:rPr>
        <w:t>Delayed Proof-of-Work: Maximum security and flexibility</w:t>
      </w:r>
      <w:bookmarkEnd w:id="43"/>
    </w:p>
    <w:p w14:paraId="5360D560" w14:textId="77777777" w:rsidR="00990D5B" w:rsidRDefault="00617AF3">
      <w:pPr>
        <w:pStyle w:val="Naslov3"/>
        <w:spacing w:line="276" w:lineRule="auto"/>
        <w:rPr>
          <w:lang w:val="en-US"/>
        </w:rPr>
      </w:pPr>
      <w:bookmarkStart w:id="44" w:name="_Toc30872152"/>
      <w:r>
        <w:rPr>
          <w:lang w:val="en-US"/>
        </w:rPr>
        <w:t>What is delayed Proof-of-Work?</w:t>
      </w:r>
      <w:bookmarkEnd w:id="44"/>
    </w:p>
    <w:p w14:paraId="783AF1E3" w14:textId="60516285" w:rsidR="00054AD7" w:rsidRDefault="00617AF3">
      <w:pPr>
        <w:spacing w:line="276" w:lineRule="auto"/>
        <w:jc w:val="both"/>
        <w:rPr>
          <w:lang w:val="en-US"/>
        </w:rPr>
      </w:pPr>
      <w:r>
        <w:rPr>
          <w:lang w:val="en-US"/>
        </w:rPr>
        <w:t>Delayed Proof-of-Work stems from Komodo and provides a unique and innovative form of security which is as strong as the network it attaches to, yet does not require the cost to run that network. Delayed Proof-of-Work is a solution that utilizes multiple existing methods into a single hybrid consensus system that is as energy efficient as Proof-of-Stake (</w:t>
      </w:r>
      <w:proofErr w:type="spellStart"/>
      <w:r>
        <w:rPr>
          <w:lang w:val="en-US"/>
        </w:rPr>
        <w:t>PoS</w:t>
      </w:r>
      <w:proofErr w:type="spellEnd"/>
      <w:r>
        <w:rPr>
          <w:lang w:val="en-US"/>
        </w:rPr>
        <w:t xml:space="preserve">), while being secured by </w:t>
      </w:r>
      <w:r w:rsidR="00A95FD9">
        <w:rPr>
          <w:lang w:val="en-US"/>
        </w:rPr>
        <w:t>Litecoin</w:t>
      </w:r>
      <w:r w:rsidR="006F65E6">
        <w:rPr>
          <w:lang w:val="en-US"/>
        </w:rPr>
        <w:t>’s</w:t>
      </w:r>
      <w:r>
        <w:rPr>
          <w:lang w:val="en-US"/>
        </w:rPr>
        <w:t xml:space="preserve"> Proof-of-Work. Users who build independent blockchains (asset chains) in the Komodo ecosystem can choose to have </w:t>
      </w:r>
      <w:r w:rsidR="003126D1">
        <w:rPr>
          <w:lang w:val="en-US"/>
        </w:rPr>
        <w:t xml:space="preserve">a </w:t>
      </w:r>
      <w:r w:rsidR="00B2680A">
        <w:rPr>
          <w:lang w:val="en-US"/>
        </w:rPr>
        <w:t>block-hash</w:t>
      </w:r>
      <w:r w:rsidR="00803C14">
        <w:rPr>
          <w:lang w:val="en-US"/>
        </w:rPr>
        <w:t xml:space="preserve">, serving as a </w:t>
      </w:r>
      <w:r w:rsidR="00AC74AC">
        <w:rPr>
          <w:lang w:val="en-US"/>
        </w:rPr>
        <w:t>“snapshot”</w:t>
      </w:r>
      <w:r w:rsidR="003126D1">
        <w:rPr>
          <w:lang w:val="en-US"/>
        </w:rPr>
        <w:t xml:space="preserve"> </w:t>
      </w:r>
      <w:r>
        <w:rPr>
          <w:lang w:val="en-US"/>
        </w:rPr>
        <w:t xml:space="preserve">of their own </w:t>
      </w:r>
      <w:r w:rsidR="003126D1">
        <w:rPr>
          <w:lang w:val="en-US"/>
        </w:rPr>
        <w:t>blockchain</w:t>
      </w:r>
      <w:r>
        <w:rPr>
          <w:lang w:val="en-US"/>
        </w:rPr>
        <w:t xml:space="preserve"> inserted into the Komodo main chain. In this manner, the records of the asset chain are </w:t>
      </w:r>
      <w:r w:rsidR="00B2680A">
        <w:rPr>
          <w:lang w:val="en-US"/>
        </w:rPr>
        <w:t xml:space="preserve">indirectly </w:t>
      </w:r>
      <w:r>
        <w:rPr>
          <w:lang w:val="en-US"/>
        </w:rPr>
        <w:t xml:space="preserve">included in the </w:t>
      </w:r>
      <w:r w:rsidR="00B2680A">
        <w:rPr>
          <w:lang w:val="en-US"/>
        </w:rPr>
        <w:t>block-</w:t>
      </w:r>
      <w:r w:rsidR="00803C14">
        <w:rPr>
          <w:lang w:val="en-US"/>
        </w:rPr>
        <w:t>hash</w:t>
      </w:r>
      <w:r>
        <w:rPr>
          <w:lang w:val="en-US"/>
        </w:rPr>
        <w:t xml:space="preserve"> </w:t>
      </w:r>
      <w:r w:rsidR="00B2680A">
        <w:rPr>
          <w:lang w:val="en-US"/>
        </w:rPr>
        <w:t xml:space="preserve">of Komodo </w:t>
      </w:r>
      <w:r>
        <w:rPr>
          <w:lang w:val="en-US"/>
        </w:rPr>
        <w:t xml:space="preserve">that is pushed </w:t>
      </w:r>
      <w:r w:rsidR="00054AD7">
        <w:rPr>
          <w:lang w:val="en-US"/>
        </w:rPr>
        <w:t>on</w:t>
      </w:r>
      <w:r>
        <w:rPr>
          <w:lang w:val="en-US"/>
        </w:rPr>
        <w:t>to the</w:t>
      </w:r>
      <w:r w:rsidR="00054AD7">
        <w:rPr>
          <w:lang w:val="en-US"/>
        </w:rPr>
        <w:t xml:space="preserve"> blockchain of</w:t>
      </w:r>
      <w:r w:rsidR="00657CF7">
        <w:rPr>
          <w:lang w:val="en-US"/>
        </w:rPr>
        <w:t xml:space="preserve"> one of</w:t>
      </w:r>
      <w:r w:rsidR="00054AD7">
        <w:rPr>
          <w:lang w:val="en-US"/>
        </w:rPr>
        <w:t xml:space="preserve"> the</w:t>
      </w:r>
      <w:r>
        <w:rPr>
          <w:lang w:val="en-US"/>
        </w:rPr>
        <w:t xml:space="preserve"> </w:t>
      </w:r>
      <w:r w:rsidR="00803C14">
        <w:rPr>
          <w:lang w:val="en-US"/>
        </w:rPr>
        <w:t>strongest</w:t>
      </w:r>
      <w:r>
        <w:rPr>
          <w:lang w:val="en-US"/>
        </w:rPr>
        <w:t xml:space="preserve"> </w:t>
      </w:r>
      <w:r w:rsidR="00054AD7">
        <w:rPr>
          <w:lang w:val="en-US"/>
        </w:rPr>
        <w:t>network</w:t>
      </w:r>
      <w:r w:rsidR="00657CF7">
        <w:rPr>
          <w:lang w:val="en-US"/>
        </w:rPr>
        <w:t>s</w:t>
      </w:r>
      <w:r w:rsidR="00803C14">
        <w:rPr>
          <w:lang w:val="en-US"/>
        </w:rPr>
        <w:t xml:space="preserve"> (</w:t>
      </w:r>
      <w:r w:rsidR="00657CF7">
        <w:rPr>
          <w:lang w:val="en-US"/>
        </w:rPr>
        <w:t>Litecoin</w:t>
      </w:r>
      <w:r w:rsidR="00803C14">
        <w:rPr>
          <w:lang w:val="en-US"/>
        </w:rPr>
        <w:t>)</w:t>
      </w:r>
      <w:r>
        <w:rPr>
          <w:lang w:val="en-US"/>
        </w:rPr>
        <w:t xml:space="preserve">. </w:t>
      </w:r>
    </w:p>
    <w:p w14:paraId="44E6B564" w14:textId="0D5070E5" w:rsidR="00D349EF" w:rsidRDefault="00054AD7">
      <w:pPr>
        <w:spacing w:line="276" w:lineRule="auto"/>
        <w:jc w:val="both"/>
        <w:rPr>
          <w:lang w:val="en-US"/>
        </w:rPr>
      </w:pPr>
      <w:r>
        <w:rPr>
          <w:lang w:val="en-US"/>
        </w:rPr>
        <w:t xml:space="preserve">So </w:t>
      </w:r>
      <w:proofErr w:type="spellStart"/>
      <w:r w:rsidR="00617AF3">
        <w:rPr>
          <w:lang w:val="en-US"/>
        </w:rPr>
        <w:t>dPoW</w:t>
      </w:r>
      <w:proofErr w:type="spellEnd"/>
      <w:r w:rsidR="00617AF3">
        <w:rPr>
          <w:lang w:val="en-US"/>
        </w:rPr>
        <w:t xml:space="preserve"> allows even the weakest of blockchains to benefit from </w:t>
      </w:r>
      <w:r w:rsidR="00A95FD9">
        <w:rPr>
          <w:lang w:val="en-US"/>
        </w:rPr>
        <w:t>Litecoin</w:t>
      </w:r>
      <w:r w:rsidR="00617AF3">
        <w:rPr>
          <w:lang w:val="en-US"/>
        </w:rPr>
        <w:t>'s hash</w:t>
      </w:r>
      <w:r w:rsidR="00BC11D1">
        <w:rPr>
          <w:lang w:val="en-US"/>
        </w:rPr>
        <w:t>-</w:t>
      </w:r>
      <w:r w:rsidR="00617AF3">
        <w:rPr>
          <w:lang w:val="en-US"/>
        </w:rPr>
        <w:t xml:space="preserve">rate and this in turn makes </w:t>
      </w:r>
      <w:r w:rsidR="00A95FD9">
        <w:rPr>
          <w:lang w:val="en-US"/>
        </w:rPr>
        <w:t>Litecoin</w:t>
      </w:r>
      <w:r w:rsidR="00617AF3">
        <w:rPr>
          <w:lang w:val="en-US"/>
        </w:rPr>
        <w:t xml:space="preserve">'s power usage more eco-friendly as it is securing the entire ecosystem of </w:t>
      </w:r>
      <w:proofErr w:type="spellStart"/>
      <w:r w:rsidR="00617AF3">
        <w:rPr>
          <w:lang w:val="en-US"/>
        </w:rPr>
        <w:t>dPoW</w:t>
      </w:r>
      <w:proofErr w:type="spellEnd"/>
      <w:r w:rsidR="00617AF3">
        <w:rPr>
          <w:lang w:val="en-US"/>
        </w:rPr>
        <w:t xml:space="preserve"> in addition to itself </w:t>
      </w:r>
      <w:r w:rsidR="00617AF3">
        <w:rPr>
          <w:lang w:val="en-US"/>
        </w:rPr>
        <w:fldChar w:fldCharType="begin" w:fldLock="1"/>
      </w:r>
      <w:r w:rsidR="003907D2">
        <w:rPr>
          <w:lang w:val="en-US"/>
        </w:rPr>
        <w:instrText>ADDIN CSL_CITATION {"citationItems":[{"id":"ITEM-1","itemData":{"URL":"https://github.com/KomodoPlatform/komodo/wiki/Delayed-Proof-of-Work-(dPoW)-Whitepaper","accessed":{"date-parts":[["2018","11","21"]]},"author":[{"dropping-particle":"","family":"Jl777c","given":"","non-dropping-particle":"","parse-names":false,"suffix":""}],"container-title":"Github","id":"ITEM-1","issued":{"date-parts":[["2016"]]},"title":"Delayed Proof of Work (dPoW) Whitepaper","type":"webpage"},"uris":["http://www.mendeley.com/documents/?uuid=b46496ff-e946-40aa-9e3f-bb03cdbe7143"]}],"mendeley":{"formattedCitation":"(Jl777c 2016)","plainTextFormattedCitation":"(Jl777c 2016)","previouslyFormattedCitation":"(Jl777c 2016)"},"properties":{"noteIndex":0},"schema":"https://github.com/citation-style-language/schema/raw/master/csl-citation.json"}</w:instrText>
      </w:r>
      <w:r w:rsidR="00617AF3">
        <w:rPr>
          <w:lang w:val="en-US"/>
        </w:rPr>
        <w:fldChar w:fldCharType="separate"/>
      </w:r>
      <w:r w:rsidR="00617AF3">
        <w:rPr>
          <w:noProof/>
          <w:lang w:val="en-US"/>
        </w:rPr>
        <w:t>(Jl777c 2016)</w:t>
      </w:r>
      <w:r w:rsidR="00617AF3">
        <w:rPr>
          <w:lang w:val="en-US"/>
        </w:rPr>
        <w:fldChar w:fldCharType="end"/>
      </w:r>
      <w:r w:rsidR="00617AF3">
        <w:rPr>
          <w:lang w:val="en-US"/>
        </w:rPr>
        <w:t xml:space="preserve">. Other than Pirate, </w:t>
      </w:r>
      <w:proofErr w:type="spellStart"/>
      <w:r w:rsidR="00617AF3">
        <w:rPr>
          <w:lang w:val="en-US"/>
        </w:rPr>
        <w:t>dPoW</w:t>
      </w:r>
      <w:proofErr w:type="spellEnd"/>
      <w:r w:rsidR="00617AF3">
        <w:rPr>
          <w:lang w:val="en-US"/>
        </w:rPr>
        <w:t xml:space="preserve"> has been successfully implemented in</w:t>
      </w:r>
      <w:r w:rsidR="00F50561">
        <w:rPr>
          <w:lang w:val="en-US"/>
        </w:rPr>
        <w:t xml:space="preserve"> a large number of asset chains such as</w:t>
      </w:r>
      <w:r w:rsidR="00617AF3">
        <w:rPr>
          <w:lang w:val="en-US"/>
        </w:rPr>
        <w:t xml:space="preserve"> Game Credits, Einsteinium (EMC2)</w:t>
      </w:r>
      <w:r w:rsidR="00657CF7">
        <w:rPr>
          <w:lang w:val="en-US"/>
        </w:rPr>
        <w:t xml:space="preserve"> and</w:t>
      </w:r>
      <w:r w:rsidR="00617AF3">
        <w:rPr>
          <w:lang w:val="en-US"/>
        </w:rPr>
        <w:t xml:space="preserve"> </w:t>
      </w:r>
      <w:proofErr w:type="spellStart"/>
      <w:r w:rsidR="00617AF3">
        <w:rPr>
          <w:lang w:val="en-US"/>
        </w:rPr>
        <w:t>Pungo</w:t>
      </w:r>
      <w:proofErr w:type="spellEnd"/>
      <w:r w:rsidR="00617AF3">
        <w:rPr>
          <w:lang w:val="en-US"/>
        </w:rPr>
        <w:t xml:space="preserve"> </w:t>
      </w:r>
      <w:r>
        <w:rPr>
          <w:lang w:val="en-US"/>
        </w:rPr>
        <w:t>amongst others</w:t>
      </w:r>
      <w:r w:rsidR="003907D2">
        <w:rPr>
          <w:lang w:val="en-US"/>
        </w:rPr>
        <w:t xml:space="preserve"> </w:t>
      </w:r>
      <w:r w:rsidR="003907D2">
        <w:rPr>
          <w:lang w:val="en-US"/>
        </w:rPr>
        <w:fldChar w:fldCharType="begin" w:fldLock="1"/>
      </w:r>
      <w:r w:rsidR="002509BF">
        <w:rPr>
          <w:lang w:val="en-US"/>
        </w:rPr>
        <w:instrText>ADDIN CSL_CITATION {"citationItems":[{"id":"ITEM-1","itemData":{"URL":"https://komodostats.com/acs.php","accessed":{"date-parts":[["2018","12","1"]]},"author":[{"dropping-particle":"","family":"Komodostats","given":"","non-dropping-particle":"","parse-names":false,"suffix":""}],"id":"ITEM-1","issued":{"date-parts":[["2018"]]},"title":"Asset Chains Notarizations Summary","type":"webpage"},"uris":["http://www.mendeley.com/documents/?uuid=990298cc-890c-48b5-b912-d9a9d8a896d1"]}],"mendeley":{"formattedCitation":"(Komodostats 2018)","plainTextFormattedCitation":"(Komodostats 2018)","previouslyFormattedCitation":"(Komodostats 2018)"},"properties":{"noteIndex":0},"schema":"https://github.com/citation-style-language/schema/raw/master/csl-citation.json"}</w:instrText>
      </w:r>
      <w:r w:rsidR="003907D2">
        <w:rPr>
          <w:lang w:val="en-US"/>
        </w:rPr>
        <w:fldChar w:fldCharType="separate"/>
      </w:r>
      <w:r w:rsidR="003907D2" w:rsidRPr="003907D2">
        <w:rPr>
          <w:noProof/>
          <w:lang w:val="en-US"/>
        </w:rPr>
        <w:t>(Komodostats 2018)</w:t>
      </w:r>
      <w:r w:rsidR="003907D2">
        <w:rPr>
          <w:lang w:val="en-US"/>
        </w:rPr>
        <w:fldChar w:fldCharType="end"/>
      </w:r>
      <w:r w:rsidR="00617AF3">
        <w:rPr>
          <w:lang w:val="en-US"/>
        </w:rPr>
        <w:t>.</w:t>
      </w:r>
    </w:p>
    <w:p w14:paraId="5BB36C59" w14:textId="5DFE0688" w:rsidR="00990D5B" w:rsidRDefault="00D349EF" w:rsidP="00D349EF">
      <w:pPr>
        <w:rPr>
          <w:lang w:val="en-US"/>
        </w:rPr>
      </w:pPr>
      <w:r>
        <w:rPr>
          <w:lang w:val="en-US"/>
        </w:rPr>
        <w:br w:type="page"/>
      </w:r>
    </w:p>
    <w:p w14:paraId="61C99E49" w14:textId="243CB446" w:rsidR="00990D5B" w:rsidRDefault="002A5EE2">
      <w:pPr>
        <w:pStyle w:val="Naslov3"/>
        <w:spacing w:line="276" w:lineRule="auto"/>
        <w:rPr>
          <w:lang w:val="en-US"/>
        </w:rPr>
      </w:pPr>
      <w:bookmarkStart w:id="45" w:name="_Toc30872153"/>
      <w:r>
        <w:rPr>
          <w:lang w:val="en-US"/>
        </w:rPr>
        <w:lastRenderedPageBreak/>
        <w:t>What are the mechanics behind</w:t>
      </w:r>
      <w:r w:rsidR="00617AF3">
        <w:rPr>
          <w:lang w:val="en-US"/>
        </w:rPr>
        <w:t xml:space="preserve"> d</w:t>
      </w:r>
      <w:r>
        <w:rPr>
          <w:lang w:val="en-US"/>
        </w:rPr>
        <w:t xml:space="preserve">elayed </w:t>
      </w:r>
      <w:r w:rsidR="00617AF3">
        <w:rPr>
          <w:lang w:val="en-US"/>
        </w:rPr>
        <w:t>P</w:t>
      </w:r>
      <w:r>
        <w:rPr>
          <w:lang w:val="en-US"/>
        </w:rPr>
        <w:t>roof-</w:t>
      </w:r>
      <w:r w:rsidR="00617AF3">
        <w:rPr>
          <w:lang w:val="en-US"/>
        </w:rPr>
        <w:t>o</w:t>
      </w:r>
      <w:r>
        <w:rPr>
          <w:lang w:val="en-US"/>
        </w:rPr>
        <w:t>f-</w:t>
      </w:r>
      <w:r w:rsidR="00617AF3">
        <w:rPr>
          <w:lang w:val="en-US"/>
        </w:rPr>
        <w:t>W</w:t>
      </w:r>
      <w:r>
        <w:rPr>
          <w:lang w:val="en-US"/>
        </w:rPr>
        <w:t>ork</w:t>
      </w:r>
      <w:r w:rsidR="00617AF3">
        <w:rPr>
          <w:lang w:val="en-US"/>
        </w:rPr>
        <w:t>?</w:t>
      </w:r>
      <w:bookmarkEnd w:id="45"/>
    </w:p>
    <w:p w14:paraId="7DED483F" w14:textId="6EA56760" w:rsidR="00990D5B" w:rsidRDefault="00617AF3">
      <w:pPr>
        <w:spacing w:line="276" w:lineRule="auto"/>
        <w:jc w:val="both"/>
        <w:rPr>
          <w:lang w:val="en-US"/>
        </w:rPr>
      </w:pPr>
      <w:r>
        <w:rPr>
          <w:lang w:val="en-US"/>
        </w:rPr>
        <w:t xml:space="preserve">The Komodo security service is performed by notary nodes which are needed to record </w:t>
      </w:r>
      <w:r w:rsidR="008B3F2D">
        <w:rPr>
          <w:lang w:val="en-US"/>
        </w:rPr>
        <w:t>block-hashes</w:t>
      </w:r>
      <w:r>
        <w:rPr>
          <w:lang w:val="en-US"/>
        </w:rPr>
        <w:t xml:space="preserve"> </w:t>
      </w:r>
      <w:r w:rsidR="00054AD7">
        <w:rPr>
          <w:lang w:val="en-US"/>
        </w:rPr>
        <w:t>on</w:t>
      </w:r>
      <w:r>
        <w:rPr>
          <w:lang w:val="en-US"/>
        </w:rPr>
        <w:t xml:space="preserve">to the </w:t>
      </w:r>
      <w:r w:rsidR="00657CF7">
        <w:rPr>
          <w:lang w:val="en-US"/>
        </w:rPr>
        <w:t>Litecoin</w:t>
      </w:r>
      <w:r>
        <w:rPr>
          <w:lang w:val="en-US"/>
        </w:rPr>
        <w:t xml:space="preserve"> blockchain, referred to as </w:t>
      </w:r>
      <w:r>
        <w:rPr>
          <w:i/>
          <w:lang w:val="en-US"/>
        </w:rPr>
        <w:t>notarization</w:t>
      </w:r>
      <w:r>
        <w:rPr>
          <w:lang w:val="en-US"/>
        </w:rPr>
        <w:t xml:space="preserve"> (</w:t>
      </w:r>
      <w:r>
        <w:rPr>
          <w:lang w:val="en-US"/>
        </w:rPr>
        <w:fldChar w:fldCharType="begin"/>
      </w:r>
      <w:r>
        <w:rPr>
          <w:lang w:val="en-US"/>
        </w:rPr>
        <w:instrText xml:space="preserve"> REF _Ref531006698 \h  \* MERGEFORMAT </w:instrText>
      </w:r>
      <w:r>
        <w:rPr>
          <w:lang w:val="en-US"/>
        </w:rPr>
      </w:r>
      <w:r>
        <w:rPr>
          <w:lang w:val="en-US"/>
        </w:rPr>
        <w:fldChar w:fldCharType="separate"/>
      </w:r>
      <w:r w:rsidR="00A953B7">
        <w:rPr>
          <w:lang w:val="en-US"/>
        </w:rPr>
        <w:t>Figure 3</w:t>
      </w:r>
      <w:r>
        <w:rPr>
          <w:lang w:val="en-US"/>
        </w:rPr>
        <w:fldChar w:fldCharType="end"/>
      </w:r>
      <w:r>
        <w:rPr>
          <w:lang w:val="en-US"/>
        </w:rPr>
        <w:t xml:space="preserve">). Notarization </w:t>
      </w:r>
      <w:r w:rsidR="00BC11D1">
        <w:rPr>
          <w:lang w:val="en-US"/>
        </w:rPr>
        <w:t>entails</w:t>
      </w:r>
      <w:r>
        <w:rPr>
          <w:lang w:val="en-US"/>
        </w:rPr>
        <w:t xml:space="preserve"> the creation of </w:t>
      </w:r>
      <w:r w:rsidR="000C6074" w:rsidRPr="000C6074">
        <w:rPr>
          <w:lang w:val="en-US"/>
        </w:rPr>
        <w:t xml:space="preserve">a group signed </w:t>
      </w:r>
      <w:r w:rsidR="00657CF7">
        <w:rPr>
          <w:lang w:val="en-US"/>
        </w:rPr>
        <w:t>Litecoin</w:t>
      </w:r>
      <w:r w:rsidR="000C6074" w:rsidRPr="000C6074">
        <w:rPr>
          <w:lang w:val="en-US"/>
        </w:rPr>
        <w:t xml:space="preserve"> transaction</w:t>
      </w:r>
      <w:r w:rsidR="000C6074">
        <w:rPr>
          <w:lang w:val="en-US"/>
        </w:rPr>
        <w:t xml:space="preserve"> containing the most recent block-hash</w:t>
      </w:r>
      <w:r>
        <w:rPr>
          <w:lang w:val="en-US"/>
        </w:rPr>
        <w:t xml:space="preserve"> of Komodo</w:t>
      </w:r>
      <w:r w:rsidR="00CE4757">
        <w:rPr>
          <w:lang w:val="en-US"/>
        </w:rPr>
        <w:t>,</w:t>
      </w:r>
      <w:r w:rsidR="000C6074">
        <w:rPr>
          <w:lang w:val="en-US"/>
        </w:rPr>
        <w:t xml:space="preserve"> signed by </w:t>
      </w:r>
      <w:r w:rsidR="000C6074" w:rsidRPr="000C6074">
        <w:rPr>
          <w:lang w:val="en-US"/>
        </w:rPr>
        <w:t xml:space="preserve">an unknown combination of 33 of 64 </w:t>
      </w:r>
      <w:r w:rsidR="000C6074">
        <w:rPr>
          <w:lang w:val="en-US"/>
        </w:rPr>
        <w:t xml:space="preserve">notary </w:t>
      </w:r>
      <w:r w:rsidR="000C6074" w:rsidRPr="000C6074">
        <w:rPr>
          <w:lang w:val="en-US"/>
        </w:rPr>
        <w:t>nodes</w:t>
      </w:r>
      <w:r w:rsidR="00CE4757">
        <w:rPr>
          <w:lang w:val="en-US"/>
        </w:rPr>
        <w:t xml:space="preserve"> </w:t>
      </w:r>
      <w:r w:rsidR="002509BF">
        <w:rPr>
          <w:lang w:val="en-US"/>
        </w:rPr>
        <w:fldChar w:fldCharType="begin" w:fldLock="1"/>
      </w:r>
      <w:r w:rsidR="002E40C0">
        <w:rPr>
          <w:lang w:val="en-US"/>
        </w:rPr>
        <w:instrText>ADDIN CSL_CITATION {"citationItems":[{"id":"ITEM-1","itemData":{"URL":"https://github.com/KomodoPlatform/komodo/wiki/Delayed-Proof-of-Work-(dPoW)-Whitepaper","accessed":{"date-parts":[["2018","11","21"]]},"author":[{"dropping-particle":"","family":"Jl777c","given":"","non-dropping-particle":"","parse-names":false,"suffix":""}],"container-title":"Github","id":"ITEM-1","issued":{"date-parts":[["2016"]]},"title":"Delayed Proof of Work (dPoW) Whitepaper","type":"webpage"},"uris":["http://www.mendeley.com/documents/?uuid=b46496ff-e946-40aa-9e3f-bb03cdbe7143"]}],"mendeley":{"formattedCitation":"(Jl777c 2016)","plainTextFormattedCitation":"(Jl777c 2016)","previouslyFormattedCitation":"(Jl777c 2016)"},"properties":{"noteIndex":0},"schema":"https://github.com/citation-style-language/schema/raw/master/csl-citation.json"}</w:instrText>
      </w:r>
      <w:r w:rsidR="002509BF">
        <w:rPr>
          <w:lang w:val="en-US"/>
        </w:rPr>
        <w:fldChar w:fldCharType="separate"/>
      </w:r>
      <w:r w:rsidR="002509BF" w:rsidRPr="002509BF">
        <w:rPr>
          <w:noProof/>
          <w:lang w:val="en-US"/>
        </w:rPr>
        <w:t>(Jl777c 2016)</w:t>
      </w:r>
      <w:r w:rsidR="002509BF">
        <w:rPr>
          <w:lang w:val="en-US"/>
        </w:rPr>
        <w:fldChar w:fldCharType="end"/>
      </w:r>
      <w:r>
        <w:rPr>
          <w:lang w:val="en-US"/>
        </w:rPr>
        <w:t xml:space="preserve">. </w:t>
      </w:r>
      <w:r w:rsidR="000C6074">
        <w:rPr>
          <w:lang w:val="en-US"/>
        </w:rPr>
        <w:t xml:space="preserve">Block-hashes </w:t>
      </w:r>
      <w:r w:rsidR="007F43DE">
        <w:rPr>
          <w:lang w:val="en-US"/>
        </w:rPr>
        <w:t xml:space="preserve">of </w:t>
      </w:r>
      <w:r w:rsidR="009B1DAE">
        <w:rPr>
          <w:lang w:val="en-US"/>
        </w:rPr>
        <w:t>Pirate Chain</w:t>
      </w:r>
      <w:r w:rsidR="007F43DE">
        <w:rPr>
          <w:lang w:val="en-US"/>
        </w:rPr>
        <w:t xml:space="preserve"> (amongst other asset chains) are inserted in the Komodo blockchain in a timely fashion</w:t>
      </w:r>
      <w:r w:rsidR="000C6074">
        <w:rPr>
          <w:lang w:val="en-US"/>
        </w:rPr>
        <w:t xml:space="preserve"> as well</w:t>
      </w:r>
      <w:r w:rsidR="00CE4757">
        <w:rPr>
          <w:lang w:val="en-US"/>
        </w:rPr>
        <w:t xml:space="preserve"> using the same method</w:t>
      </w:r>
      <w:r w:rsidR="007F43DE">
        <w:rPr>
          <w:lang w:val="en-US"/>
        </w:rPr>
        <w:t>.</w:t>
      </w:r>
      <w:r w:rsidR="00F50561">
        <w:rPr>
          <w:lang w:val="en-US"/>
        </w:rPr>
        <w:t xml:space="preserve"> </w:t>
      </w:r>
      <w:r w:rsidR="00CE4757">
        <w:rPr>
          <w:lang w:val="en-US"/>
        </w:rPr>
        <w:t>In this manner</w:t>
      </w:r>
      <w:r>
        <w:rPr>
          <w:lang w:val="en-US"/>
        </w:rPr>
        <w:t xml:space="preserve">, even a single surviving copy of the Komodo main chain will allow the entire ecosystem </w:t>
      </w:r>
      <w:r w:rsidR="007F43DE">
        <w:rPr>
          <w:lang w:val="en-US"/>
        </w:rPr>
        <w:t xml:space="preserve">of asset chains </w:t>
      </w:r>
      <w:r>
        <w:rPr>
          <w:lang w:val="en-US"/>
        </w:rPr>
        <w:t xml:space="preserve">to overwrite and overrule any of an attacker’s attempted changes. The notary nodes pay the </w:t>
      </w:r>
      <w:r w:rsidR="00657CF7">
        <w:rPr>
          <w:lang w:val="en-US"/>
        </w:rPr>
        <w:t>Litecoin</w:t>
      </w:r>
      <w:r>
        <w:rPr>
          <w:lang w:val="en-US"/>
        </w:rPr>
        <w:t xml:space="preserve"> transaction fee for </w:t>
      </w:r>
      <w:r w:rsidR="00CE4757">
        <w:rPr>
          <w:lang w:val="en-US"/>
        </w:rPr>
        <w:t>notarizing the Komodo</w:t>
      </w:r>
      <w:r>
        <w:rPr>
          <w:lang w:val="en-US"/>
        </w:rPr>
        <w:t xml:space="preserve"> blockchain. The </w:t>
      </w:r>
      <w:r w:rsidR="00657CF7">
        <w:rPr>
          <w:lang w:val="en-US"/>
        </w:rPr>
        <w:t xml:space="preserve">Litecoin </w:t>
      </w:r>
      <w:r>
        <w:rPr>
          <w:lang w:val="en-US"/>
        </w:rPr>
        <w:t xml:space="preserve">transaction fee costs for notary nodes is compensated for by block rewards and transaction fees of the </w:t>
      </w:r>
      <w:r w:rsidR="00726538">
        <w:rPr>
          <w:lang w:val="en-US"/>
        </w:rPr>
        <w:t>Komodo</w:t>
      </w:r>
      <w:r>
        <w:rPr>
          <w:lang w:val="en-US"/>
        </w:rPr>
        <w:t xml:space="preserve"> </w:t>
      </w:r>
      <w:r w:rsidR="00726538">
        <w:rPr>
          <w:lang w:val="en-US"/>
        </w:rPr>
        <w:t>block</w:t>
      </w:r>
      <w:r>
        <w:rPr>
          <w:lang w:val="en-US"/>
        </w:rPr>
        <w:t>chain going to</w:t>
      </w:r>
      <w:r w:rsidR="005551FA">
        <w:rPr>
          <w:lang w:val="en-US"/>
        </w:rPr>
        <w:t>wards</w:t>
      </w:r>
      <w:r>
        <w:rPr>
          <w:lang w:val="en-US"/>
        </w:rPr>
        <w:t xml:space="preserve"> notary nodes. It is therefore expected that the financial interests of the stakeholders is to be voting for notary nodes that the</w:t>
      </w:r>
      <w:r w:rsidR="00B83E36">
        <w:rPr>
          <w:lang w:val="en-US"/>
        </w:rPr>
        <w:t xml:space="preserve"> stakeholders</w:t>
      </w:r>
      <w:r>
        <w:rPr>
          <w:lang w:val="en-US"/>
        </w:rPr>
        <w:t xml:space="preserve"> are comfortable with. 64 largely distributed notary nodes are up for election and are expected to be a</w:t>
      </w:r>
      <w:r w:rsidR="00426CA9">
        <w:rPr>
          <w:lang w:val="en-US"/>
        </w:rPr>
        <w:t xml:space="preserve">n optimal </w:t>
      </w:r>
      <w:r>
        <w:rPr>
          <w:lang w:val="en-US"/>
        </w:rPr>
        <w:t>representation</w:t>
      </w:r>
      <w:r w:rsidR="00E541DE">
        <w:rPr>
          <w:lang w:val="en-US"/>
        </w:rPr>
        <w:t xml:space="preserve"> of a decentralized ecosystem</w:t>
      </w:r>
      <w:r>
        <w:rPr>
          <w:lang w:val="en-US"/>
        </w:rPr>
        <w:t xml:space="preserve"> mak</w:t>
      </w:r>
      <w:r w:rsidR="00E541DE">
        <w:rPr>
          <w:lang w:val="en-US"/>
        </w:rPr>
        <w:t>ing</w:t>
      </w:r>
      <w:r>
        <w:rPr>
          <w:lang w:val="en-US"/>
        </w:rPr>
        <w:t xml:space="preserve"> any type of 51% attack highly improbable.</w:t>
      </w:r>
    </w:p>
    <w:p w14:paraId="0A4AF1F0" w14:textId="3F5313B4" w:rsidR="00990D5B" w:rsidRDefault="00617AF3" w:rsidP="00126362">
      <w:pPr>
        <w:pStyle w:val="Napis"/>
        <w:spacing w:before="240" w:line="276" w:lineRule="auto"/>
        <w:jc w:val="center"/>
        <w:rPr>
          <w:lang w:val="en-US"/>
        </w:rPr>
      </w:pPr>
      <w:bookmarkStart w:id="46" w:name="_Ref531006698"/>
      <w:r>
        <w:rPr>
          <w:lang w:val="en-US"/>
        </w:rPr>
        <w:t xml:space="preserve">Figure </w:t>
      </w:r>
      <w:r>
        <w:fldChar w:fldCharType="begin"/>
      </w:r>
      <w:r>
        <w:rPr>
          <w:lang w:val="en-US"/>
        </w:rPr>
        <w:instrText xml:space="preserve"> SEQ Figure \* ARABIC </w:instrText>
      </w:r>
      <w:r>
        <w:fldChar w:fldCharType="separate"/>
      </w:r>
      <w:r w:rsidR="00A953B7">
        <w:rPr>
          <w:noProof/>
          <w:lang w:val="en-US"/>
        </w:rPr>
        <w:t>3</w:t>
      </w:r>
      <w:r>
        <w:fldChar w:fldCharType="end"/>
      </w:r>
      <w:bookmarkEnd w:id="46"/>
      <w:r>
        <w:rPr>
          <w:lang w:val="en-US"/>
        </w:rPr>
        <w:t xml:space="preserve"> A schematic representation of delayed Proof-of-Work.</w:t>
      </w:r>
    </w:p>
    <w:p w14:paraId="78302FCB" w14:textId="7B15A306" w:rsidR="00990D5B" w:rsidRDefault="00AA4DC6">
      <w:pPr>
        <w:jc w:val="both"/>
        <w:rPr>
          <w:lang w:val="en-US"/>
        </w:rPr>
      </w:pPr>
      <w:r>
        <w:rPr>
          <w:lang w:val="en-US"/>
        </w:rPr>
        <w:t>So</w:t>
      </w:r>
      <w:r w:rsidR="002E188A">
        <w:rPr>
          <w:lang w:val="en-US"/>
        </w:rPr>
        <w:t xml:space="preserve"> in order</w:t>
      </w:r>
      <w:r w:rsidR="00617AF3">
        <w:rPr>
          <w:lang w:val="en-US"/>
        </w:rPr>
        <w:t xml:space="preserve"> to reorganize and attack Pirate the attacker would </w:t>
      </w:r>
      <w:r w:rsidR="0055336B">
        <w:rPr>
          <w:lang w:val="en-US"/>
        </w:rPr>
        <w:t>need</w:t>
      </w:r>
      <w:r w:rsidR="00617AF3">
        <w:rPr>
          <w:lang w:val="en-US"/>
        </w:rPr>
        <w:t xml:space="preserve"> to destroy</w:t>
      </w:r>
      <w:r w:rsidR="00726538">
        <w:rPr>
          <w:lang w:val="en-US"/>
        </w:rPr>
        <w:t>:</w:t>
      </w:r>
    </w:p>
    <w:p w14:paraId="6BA67402" w14:textId="16B6D926" w:rsidR="00990D5B" w:rsidRDefault="00617AF3">
      <w:pPr>
        <w:pStyle w:val="Odstavekseznama"/>
        <w:numPr>
          <w:ilvl w:val="0"/>
          <w:numId w:val="1"/>
        </w:numPr>
        <w:jc w:val="both"/>
        <w:rPr>
          <w:lang w:val="en-US"/>
        </w:rPr>
      </w:pPr>
      <w:r>
        <w:rPr>
          <w:lang w:val="en-US"/>
        </w:rPr>
        <w:t xml:space="preserve">all existing copies of </w:t>
      </w:r>
      <w:r w:rsidR="009B1DAE">
        <w:rPr>
          <w:lang w:val="en-US"/>
        </w:rPr>
        <w:t>the Pirate</w:t>
      </w:r>
      <w:r w:rsidR="0024763F">
        <w:rPr>
          <w:lang w:val="en-US"/>
        </w:rPr>
        <w:t xml:space="preserve"> </w:t>
      </w:r>
      <w:r w:rsidR="009B1DAE">
        <w:rPr>
          <w:lang w:val="en-US"/>
        </w:rPr>
        <w:t>Chain</w:t>
      </w:r>
      <w:r>
        <w:rPr>
          <w:lang w:val="en-US"/>
        </w:rPr>
        <w:t>;</w:t>
      </w:r>
    </w:p>
    <w:p w14:paraId="6BBD54E7" w14:textId="30A748A2" w:rsidR="00990D5B" w:rsidRDefault="00617AF3">
      <w:pPr>
        <w:pStyle w:val="Odstavekseznama"/>
        <w:numPr>
          <w:ilvl w:val="0"/>
          <w:numId w:val="1"/>
        </w:numPr>
        <w:jc w:val="both"/>
        <w:rPr>
          <w:lang w:val="en-US"/>
        </w:rPr>
      </w:pPr>
      <w:r>
        <w:rPr>
          <w:lang w:val="en-US"/>
        </w:rPr>
        <w:t>all copies of the Komodo main chain;</w:t>
      </w:r>
    </w:p>
    <w:p w14:paraId="596F1C93" w14:textId="130D68DF" w:rsidR="00990D5B" w:rsidRDefault="00617AF3">
      <w:pPr>
        <w:pStyle w:val="Odstavekseznama"/>
        <w:numPr>
          <w:ilvl w:val="0"/>
          <w:numId w:val="1"/>
        </w:numPr>
        <w:jc w:val="both"/>
        <w:rPr>
          <w:lang w:val="en-US"/>
        </w:rPr>
      </w:pPr>
      <w:r>
        <w:rPr>
          <w:lang w:val="en-US"/>
        </w:rPr>
        <w:t xml:space="preserve">the </w:t>
      </w:r>
      <w:proofErr w:type="spellStart"/>
      <w:r>
        <w:rPr>
          <w:lang w:val="en-US"/>
        </w:rPr>
        <w:t>PoW</w:t>
      </w:r>
      <w:proofErr w:type="spellEnd"/>
      <w:r>
        <w:rPr>
          <w:lang w:val="en-US"/>
        </w:rPr>
        <w:t xml:space="preserve"> security network (</w:t>
      </w:r>
      <w:r w:rsidR="00657CF7">
        <w:rPr>
          <w:lang w:val="en-US"/>
        </w:rPr>
        <w:t>Litecoin</w:t>
      </w:r>
      <w:r>
        <w:rPr>
          <w:lang w:val="en-US"/>
        </w:rPr>
        <w:t xml:space="preserve">) into which the </w:t>
      </w:r>
      <w:r w:rsidR="009011DC">
        <w:rPr>
          <w:lang w:val="en-US"/>
        </w:rPr>
        <w:t>Komodo</w:t>
      </w:r>
      <w:r>
        <w:rPr>
          <w:lang w:val="en-US"/>
        </w:rPr>
        <w:t xml:space="preserve"> </w:t>
      </w:r>
      <w:r w:rsidR="009011DC">
        <w:rPr>
          <w:lang w:val="en-US"/>
        </w:rPr>
        <w:t>block</w:t>
      </w:r>
      <w:r w:rsidR="00BF3A93">
        <w:rPr>
          <w:lang w:val="en-US"/>
        </w:rPr>
        <w:t xml:space="preserve">chain </w:t>
      </w:r>
      <w:r w:rsidR="009011DC">
        <w:rPr>
          <w:lang w:val="en-US"/>
        </w:rPr>
        <w:t>notarized data</w:t>
      </w:r>
      <w:r>
        <w:rPr>
          <w:lang w:val="en-US"/>
        </w:rPr>
        <w:t xml:space="preserve"> </w:t>
      </w:r>
      <w:r w:rsidR="009011DC">
        <w:rPr>
          <w:lang w:val="en-US"/>
        </w:rPr>
        <w:t>is</w:t>
      </w:r>
      <w:r>
        <w:rPr>
          <w:lang w:val="en-US"/>
        </w:rPr>
        <w:t xml:space="preserve"> inserted.</w:t>
      </w:r>
    </w:p>
    <w:p w14:paraId="7DAAB4B0" w14:textId="56F64871" w:rsidR="00D349EF" w:rsidRDefault="00D349EF">
      <w:pPr>
        <w:spacing w:line="276" w:lineRule="auto"/>
        <w:jc w:val="both"/>
        <w:rPr>
          <w:lang w:val="en-US"/>
        </w:rPr>
      </w:pPr>
      <w:r>
        <w:rPr>
          <w:noProof/>
          <w:lang w:val="en-US"/>
        </w:rPr>
        <w:drawing>
          <wp:inline distT="0" distB="0" distL="0" distR="0" wp14:anchorId="33EC4117" wp14:editId="7CABCF7D">
            <wp:extent cx="5753100" cy="3810000"/>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3D451130" w14:textId="53083A20" w:rsidR="00F9509C" w:rsidRDefault="00617AF3">
      <w:pPr>
        <w:spacing w:line="276" w:lineRule="auto"/>
        <w:jc w:val="both"/>
        <w:rPr>
          <w:lang w:val="en-US"/>
        </w:rPr>
      </w:pPr>
      <w:r>
        <w:rPr>
          <w:lang w:val="en-US"/>
        </w:rPr>
        <w:t>Furthermore, notary nodes have the freedom to switch</w:t>
      </w:r>
      <w:r w:rsidR="000A2727">
        <w:rPr>
          <w:lang w:val="en-US"/>
        </w:rPr>
        <w:t xml:space="preserve"> the</w:t>
      </w:r>
      <w:r>
        <w:rPr>
          <w:lang w:val="en-US"/>
        </w:rPr>
        <w:t xml:space="preserve"> notarization </w:t>
      </w:r>
      <w:r w:rsidR="000A2727">
        <w:rPr>
          <w:lang w:val="en-US"/>
        </w:rPr>
        <w:t xml:space="preserve">process </w:t>
      </w:r>
      <w:r>
        <w:rPr>
          <w:lang w:val="en-US"/>
        </w:rPr>
        <w:t xml:space="preserve">to another </w:t>
      </w:r>
      <w:proofErr w:type="spellStart"/>
      <w:r>
        <w:rPr>
          <w:lang w:val="en-US"/>
        </w:rPr>
        <w:t>PoW</w:t>
      </w:r>
      <w:proofErr w:type="spellEnd"/>
      <w:r>
        <w:rPr>
          <w:lang w:val="en-US"/>
        </w:rPr>
        <w:t xml:space="preserve"> network if a shift in hash rates between the large blockchains occurs in the future. </w:t>
      </w:r>
    </w:p>
    <w:p w14:paraId="16A81A95" w14:textId="2CA093D0" w:rsidR="00990D5B" w:rsidRDefault="00617AF3">
      <w:pPr>
        <w:spacing w:line="276" w:lineRule="auto"/>
        <w:jc w:val="both"/>
        <w:rPr>
          <w:lang w:val="en-US"/>
        </w:rPr>
      </w:pPr>
      <w:r>
        <w:rPr>
          <w:lang w:val="en-US"/>
        </w:rPr>
        <w:lastRenderedPageBreak/>
        <w:t>Delayed</w:t>
      </w:r>
      <w:r w:rsidR="000378CF">
        <w:rPr>
          <w:lang w:val="en-US"/>
        </w:rPr>
        <w:t xml:space="preserve"> Proof-of-Work</w:t>
      </w:r>
      <w:r>
        <w:rPr>
          <w:lang w:val="en-US"/>
        </w:rPr>
        <w:t xml:space="preserve"> provides Pirate with a higher than Bitcoin-level security, while avoiding the excessive financial and eco-unfriendly costs</w:t>
      </w:r>
      <w:r w:rsidR="000378CF">
        <w:rPr>
          <w:lang w:val="en-US"/>
        </w:rPr>
        <w:t>. T</w:t>
      </w:r>
      <w:r>
        <w:rPr>
          <w:lang w:val="en-US"/>
        </w:rPr>
        <w:t xml:space="preserve">hrough </w:t>
      </w:r>
      <w:proofErr w:type="spellStart"/>
      <w:r w:rsidR="000378CF">
        <w:rPr>
          <w:lang w:val="en-US"/>
        </w:rPr>
        <w:t>dPoW´s</w:t>
      </w:r>
      <w:proofErr w:type="spellEnd"/>
      <w:r>
        <w:rPr>
          <w:lang w:val="en-US"/>
        </w:rPr>
        <w:t xml:space="preserve"> flexibility it offers a more flexible and adaptive nature than Bitcoin itself. </w:t>
      </w:r>
    </w:p>
    <w:p w14:paraId="0B57ED54" w14:textId="77777777" w:rsidR="00A64323" w:rsidRDefault="00A64323" w:rsidP="00A64323">
      <w:pPr>
        <w:pStyle w:val="Naslov2"/>
        <w:spacing w:line="276" w:lineRule="auto"/>
        <w:jc w:val="both"/>
        <w:rPr>
          <w:lang w:val="en-US"/>
        </w:rPr>
      </w:pPr>
      <w:bookmarkStart w:id="47" w:name="_Toc30872154"/>
      <w:r>
        <w:rPr>
          <w:lang w:val="en-US"/>
        </w:rPr>
        <w:t>Examples of attacks on blockchains</w:t>
      </w:r>
      <w:bookmarkEnd w:id="47"/>
    </w:p>
    <w:p w14:paraId="2BFD1D92" w14:textId="7F0735DC" w:rsidR="00165F56" w:rsidRDefault="00165F56" w:rsidP="00A64323">
      <w:pPr>
        <w:spacing w:line="276" w:lineRule="auto"/>
        <w:jc w:val="both"/>
        <w:rPr>
          <w:lang w:val="en-US"/>
        </w:rPr>
      </w:pPr>
      <w:r>
        <w:rPr>
          <w:lang w:val="en-US"/>
        </w:rPr>
        <w:t>There are a number of examples which highlight the need for a mechanism like delayed Proof-of-Work</w:t>
      </w:r>
      <w:r w:rsidR="000137EC">
        <w:rPr>
          <w:lang w:val="en-US"/>
        </w:rPr>
        <w:t>:</w:t>
      </w:r>
    </w:p>
    <w:p w14:paraId="47385FB2" w14:textId="7B920600" w:rsidR="00A64323" w:rsidRDefault="00A64323" w:rsidP="00A64323">
      <w:pPr>
        <w:spacing w:line="276" w:lineRule="auto"/>
        <w:jc w:val="both"/>
        <w:rPr>
          <w:lang w:val="en-US"/>
        </w:rPr>
      </w:pPr>
      <w:r>
        <w:rPr>
          <w:lang w:val="en-US"/>
        </w:rPr>
        <w:t xml:space="preserve">In April 2018, a bug in the retargeting mechanism of the algorithms of </w:t>
      </w:r>
      <w:proofErr w:type="spellStart"/>
      <w:r>
        <w:rPr>
          <w:lang w:val="en-US"/>
        </w:rPr>
        <w:t>Vergecurrency</w:t>
      </w:r>
      <w:proofErr w:type="spellEnd"/>
      <w:r>
        <w:rPr>
          <w:lang w:val="en-US"/>
        </w:rPr>
        <w:t xml:space="preserve"> (XVG) was exploited by means of a 51% attack. Using spoofed timestamps, the need for a different algorithm each block was circumvented. The hackers were able to submit blocks to the chain at a mining speed of 1 block per second, effectively denying 99% of the legitimate pools’ blocks and causing them to lose money </w:t>
      </w:r>
      <w:r>
        <w:rPr>
          <w:lang w:val="en-US"/>
        </w:rPr>
        <w:fldChar w:fldCharType="begin" w:fldLock="1"/>
      </w:r>
      <w:r>
        <w:rPr>
          <w:lang w:val="en-US"/>
        </w:rPr>
        <w:instrText>ADDIN CSL_CITATION {"citationItems":[{"id":"ITEM-1","itemData":{"URL":"https://bitcointalk.org/index.php?topic=3256693.0","accessed":{"date-parts":[["2018","11","19"]]},"author":[{"dropping-particle":"","family":"Ocminer","given":"","non-dropping-particle":"","parse-names":false,"suffix":""}],"container-title":"Bitcointalk","id":"ITEM-1","issued":{"date-parts":[["2018"]]},"title":"Network Attack on XVG / VERGE","type":"webpage"},"uris":["http://www.mendeley.com/documents/?uuid=f41b4299-4f95-4691-aca9-b8c187d58930"]}],"mendeley":{"formattedCitation":"(Ocminer 2018a)","plainTextFormattedCitation":"(Ocminer 2018a)","previouslyFormattedCitation":"(Ocminer 2018a)"},"properties":{"noteIndex":0},"schema":"https://github.com/citation-style-language/schema/raw/master/csl-citation.json"}</w:instrText>
      </w:r>
      <w:r>
        <w:rPr>
          <w:lang w:val="en-US"/>
        </w:rPr>
        <w:fldChar w:fldCharType="separate"/>
      </w:r>
      <w:r>
        <w:rPr>
          <w:noProof/>
          <w:lang w:val="en-US"/>
        </w:rPr>
        <w:t>(Ocminer 2018a)</w:t>
      </w:r>
      <w:r>
        <w:rPr>
          <w:lang w:val="en-US"/>
        </w:rPr>
        <w:fldChar w:fldCharType="end"/>
      </w:r>
      <w:r>
        <w:rPr>
          <w:lang w:val="en-US"/>
        </w:rPr>
        <w:t xml:space="preserve">. During May 2018 the same attack happened but with a different approach: hackers sent one block with </w:t>
      </w:r>
      <w:proofErr w:type="spellStart"/>
      <w:r>
        <w:rPr>
          <w:lang w:val="en-US"/>
        </w:rPr>
        <w:t>Scrypt</w:t>
      </w:r>
      <w:proofErr w:type="spellEnd"/>
      <w:r>
        <w:rPr>
          <w:lang w:val="en-US"/>
        </w:rPr>
        <w:t xml:space="preserve"> algorithm containing a spoofed timestamp followed by a block with Lyra2re algorithm containing a spoofed timestamp and by repeating that process and thus lowering the difficulty, the hackers were able to mine several blocks per minute </w:t>
      </w:r>
      <w:r>
        <w:rPr>
          <w:lang w:val="en-US"/>
        </w:rPr>
        <w:fldChar w:fldCharType="begin" w:fldLock="1"/>
      </w:r>
      <w:r>
        <w:rPr>
          <w:lang w:val="en-US"/>
        </w:rPr>
        <w:instrText>ADDIN CSL_CITATION {"citationItems":[{"id":"ITEM-1","itemData":{"URL":"https://bitcointalk.org/index.php?topic=3256693.msg38135174#msg38135174","accessed":{"date-parts":[["2018","11","19"]]},"author":[{"dropping-particle":"","family":"Ocminer","given":"","non-dropping-particle":"","parse-names":false,"suffix":""}],"container-title":"Bitcointalk","id":"ITEM-1","issued":{"date-parts":[["2018"]]},"title":"Network Attack on XVG / VERGE (Page 57)","type":"webpage"},"uris":["http://www.mendeley.com/documents/?uuid=4aeabbdf-7bbc-4547-8812-2d67baeec379"]}],"mendeley":{"formattedCitation":"(Ocminer 2018b)","plainTextFormattedCitation":"(Ocminer 2018b)","previouslyFormattedCitation":"(Ocminer 2018b)"},"properties":{"noteIndex":0},"schema":"https://github.com/citation-style-language/schema/raw/master/csl-citation.json"}</w:instrText>
      </w:r>
      <w:r>
        <w:rPr>
          <w:lang w:val="en-US"/>
        </w:rPr>
        <w:fldChar w:fldCharType="separate"/>
      </w:r>
      <w:r>
        <w:rPr>
          <w:noProof/>
          <w:lang w:val="en-US"/>
        </w:rPr>
        <w:t>(Ocminer 2018b)</w:t>
      </w:r>
      <w:r>
        <w:rPr>
          <w:lang w:val="en-US"/>
        </w:rPr>
        <w:fldChar w:fldCharType="end"/>
      </w:r>
      <w:r>
        <w:rPr>
          <w:lang w:val="en-US"/>
        </w:rPr>
        <w:t>.</w:t>
      </w:r>
    </w:p>
    <w:p w14:paraId="58BC01A2" w14:textId="45970918" w:rsidR="00A64323" w:rsidRDefault="00A64323" w:rsidP="00A64323">
      <w:pPr>
        <w:spacing w:line="276" w:lineRule="auto"/>
        <w:jc w:val="both"/>
        <w:rPr>
          <w:lang w:val="en-US"/>
        </w:rPr>
      </w:pPr>
      <w:r>
        <w:rPr>
          <w:lang w:val="en-US"/>
        </w:rPr>
        <w:t xml:space="preserve">On May 16 2018, Bitcoin Gold was </w:t>
      </w:r>
      <w:r w:rsidR="00A1614A">
        <w:rPr>
          <w:lang w:val="en-US"/>
        </w:rPr>
        <w:t xml:space="preserve">attacked </w:t>
      </w:r>
      <w:r>
        <w:rPr>
          <w:lang w:val="en-US"/>
        </w:rPr>
        <w:t>by an unknown actor who managed to steal over 388,000 BTG from cryptocurrency exchanges</w:t>
      </w:r>
      <w:r w:rsidR="00907C15">
        <w:rPr>
          <w:lang w:val="en-US"/>
        </w:rPr>
        <w:t>,</w:t>
      </w:r>
      <w:r>
        <w:rPr>
          <w:lang w:val="en-US"/>
        </w:rPr>
        <w:t xml:space="preserve"> </w:t>
      </w:r>
      <w:r w:rsidR="00907C15">
        <w:rPr>
          <w:lang w:val="en-US"/>
        </w:rPr>
        <w:t xml:space="preserve">the coins were </w:t>
      </w:r>
      <w:r>
        <w:rPr>
          <w:lang w:val="en-US"/>
        </w:rPr>
        <w:t>worth 17.5 million dollars</w:t>
      </w:r>
      <w:r w:rsidR="00907C15">
        <w:rPr>
          <w:lang w:val="en-US"/>
        </w:rPr>
        <w:t xml:space="preserve"> during the attack</w:t>
      </w:r>
      <w:r>
        <w:rPr>
          <w:lang w:val="en-US"/>
        </w:rPr>
        <w:t xml:space="preserve"> </w:t>
      </w:r>
      <w:r>
        <w:rPr>
          <w:lang w:val="en-US"/>
        </w:rPr>
        <w:fldChar w:fldCharType="begin" w:fldLock="1"/>
      </w:r>
      <w:r>
        <w:rPr>
          <w:lang w:val="en-US"/>
        </w:rPr>
        <w:instrText>ADDIN CSL_CITATION {"citationItems":[{"id":"ITEM-1","itemData":{"URL":"http://fortune.com/2018/05/29/bitcoin-gold-hack/","accessed":{"date-parts":[["2018","11","19"]]},"author":[{"dropping-particle":"","family":"Roberts","given":"Jeff John","non-dropping-particle":"","parse-names":false,"suffix":""}],"container-title":"FORTUNE","id":"ITEM-1","issued":{"date-parts":[["2018"]]},"title":"Bitcoin Spinoff Hacked in Rare '51% Attack'","type":"webpage"},"uris":["http://www.mendeley.com/documents/?uuid=03dd786e-6243-4c91-a023-d7571593d317"]}],"mendeley":{"formattedCitation":"(Roberts 2018)","plainTextFormattedCitation":"(Roberts 2018)","previouslyFormattedCitation":"(Roberts 2018)"},"properties":{"noteIndex":0},"schema":"https://github.com/citation-style-language/schema/raw/master/csl-citation.json"}</w:instrText>
      </w:r>
      <w:r>
        <w:rPr>
          <w:lang w:val="en-US"/>
        </w:rPr>
        <w:fldChar w:fldCharType="separate"/>
      </w:r>
      <w:r>
        <w:rPr>
          <w:noProof/>
          <w:lang w:val="en-US"/>
        </w:rPr>
        <w:t>(Roberts 2018)</w:t>
      </w:r>
      <w:r>
        <w:rPr>
          <w:lang w:val="en-US"/>
        </w:rPr>
        <w:fldChar w:fldCharType="end"/>
      </w:r>
      <w:r>
        <w:rPr>
          <w:lang w:val="en-US"/>
        </w:rPr>
        <w:t>.</w:t>
      </w:r>
    </w:p>
    <w:p w14:paraId="3F97991D" w14:textId="77777777" w:rsidR="00A64323" w:rsidRDefault="00A64323" w:rsidP="00A64323">
      <w:pPr>
        <w:spacing w:line="276" w:lineRule="auto"/>
        <w:jc w:val="both"/>
        <w:rPr>
          <w:lang w:val="en-US"/>
        </w:rPr>
      </w:pPr>
      <w:proofErr w:type="spellStart"/>
      <w:r>
        <w:rPr>
          <w:lang w:val="en-US"/>
        </w:rPr>
        <w:t>NiceHash</w:t>
      </w:r>
      <w:proofErr w:type="spellEnd"/>
      <w:r>
        <w:rPr>
          <w:lang w:val="en-US"/>
        </w:rPr>
        <w:t xml:space="preserve"> currently offers more than enough hash power for rent to attack a number of small to mid-cap cryptocurrencies. The term “</w:t>
      </w:r>
      <w:proofErr w:type="spellStart"/>
      <w:r>
        <w:rPr>
          <w:lang w:val="en-US"/>
        </w:rPr>
        <w:t>Nicehashable</w:t>
      </w:r>
      <w:proofErr w:type="spellEnd"/>
      <w:r>
        <w:rPr>
          <w:lang w:val="en-US"/>
        </w:rPr>
        <w:t xml:space="preserve">” has been coined for the ability to rent hash to attack a coin and sites have already popped up to showcase the hacking opportunities </w:t>
      </w:r>
      <w:r>
        <w:rPr>
          <w:lang w:val="en-US"/>
        </w:rPr>
        <w:fldChar w:fldCharType="begin" w:fldLock="1"/>
      </w:r>
      <w:r>
        <w:rPr>
          <w:lang w:val="en-US"/>
        </w:rPr>
        <w:instrText>ADDIN CSL_CITATION {"citationItems":[{"id":"ITEM-1","itemData":{"URL":"https://www.exaking.com/51","accessed":{"date-parts":[["2018","11","20"]]},"author":[{"dropping-particle":"","family":"EXAKING","given":"","non-dropping-particle":"","parse-names":false,"suffix":""}],"id":"ITEM-1","issued":{"date-parts":[["2018"]]},"title":"PoW 51% Attack Cost","type":"webpage"},"uris":["http://www.mendeley.com/documents/?uuid=ed8ca933-0e69-4624-a36c-9eaf36306ec2"]}],"mendeley":{"formattedCitation":"(EXAKING 2018)","plainTextFormattedCitation":"(EXAKING 2018)","previouslyFormattedCitation":"(EXAKING 2018)"},"properties":{"noteIndex":0},"schema":"https://github.com/citation-style-language/schema/raw/master/csl-citation.json"}</w:instrText>
      </w:r>
      <w:r>
        <w:rPr>
          <w:lang w:val="en-US"/>
        </w:rPr>
        <w:fldChar w:fldCharType="separate"/>
      </w:r>
      <w:r>
        <w:rPr>
          <w:noProof/>
          <w:lang w:val="en-US"/>
        </w:rPr>
        <w:t>(EXAKING 2018)</w:t>
      </w:r>
      <w:r>
        <w:rPr>
          <w:lang w:val="en-US"/>
        </w:rPr>
        <w:fldChar w:fldCharType="end"/>
      </w:r>
      <w:r>
        <w:rPr>
          <w:lang w:val="en-US"/>
        </w:rPr>
        <w:t>.</w:t>
      </w:r>
    </w:p>
    <w:p w14:paraId="75C55917" w14:textId="77777777" w:rsidR="00990D5B" w:rsidRDefault="00617AF3">
      <w:pPr>
        <w:rPr>
          <w:rFonts w:ascii="Bai Jamjuree" w:eastAsiaTheme="majorEastAsia" w:hAnsi="Bai Jamjuree" w:cstheme="majorBidi"/>
          <w:b/>
          <w:sz w:val="24"/>
          <w:szCs w:val="26"/>
          <w:lang w:val="en-US"/>
        </w:rPr>
      </w:pPr>
      <w:r>
        <w:rPr>
          <w:lang w:val="en-US"/>
        </w:rPr>
        <w:br w:type="page"/>
      </w:r>
    </w:p>
    <w:p w14:paraId="2EF7B1E8" w14:textId="77777777" w:rsidR="00990D5B" w:rsidRDefault="00617AF3">
      <w:pPr>
        <w:pStyle w:val="Naslov2"/>
        <w:spacing w:line="276" w:lineRule="auto"/>
        <w:jc w:val="both"/>
        <w:rPr>
          <w:lang w:val="en-US"/>
        </w:rPr>
      </w:pPr>
      <w:bookmarkStart w:id="48" w:name="_Toc30872155"/>
      <w:r>
        <w:rPr>
          <w:lang w:val="en-US"/>
        </w:rPr>
        <w:lastRenderedPageBreak/>
        <w:t>Sapling integration and activation</w:t>
      </w:r>
      <w:bookmarkEnd w:id="48"/>
    </w:p>
    <w:p w14:paraId="6F70D025" w14:textId="77777777" w:rsidR="00990D5B" w:rsidRDefault="00617AF3">
      <w:pPr>
        <w:pStyle w:val="Naslov3"/>
        <w:rPr>
          <w:lang w:val="en-US"/>
        </w:rPr>
      </w:pPr>
      <w:bookmarkStart w:id="49" w:name="_Toc30872156"/>
      <w:r>
        <w:rPr>
          <w:lang w:val="en-US"/>
        </w:rPr>
        <w:t>Sapling integration</w:t>
      </w:r>
      <w:bookmarkEnd w:id="49"/>
    </w:p>
    <w:p w14:paraId="55EE047D" w14:textId="4B106CA9" w:rsidR="00990D5B" w:rsidRDefault="00617AF3">
      <w:pPr>
        <w:spacing w:line="276" w:lineRule="auto"/>
        <w:jc w:val="both"/>
        <w:rPr>
          <w:lang w:val="en-US"/>
        </w:rPr>
      </w:pPr>
      <w:r>
        <w:rPr>
          <w:lang w:val="en-US"/>
        </w:rPr>
        <w:t xml:space="preserve">Sapling integration into </w:t>
      </w:r>
      <w:r w:rsidR="009B1DAE">
        <w:rPr>
          <w:lang w:val="en-US"/>
        </w:rPr>
        <w:t>Pirate Chain</w:t>
      </w:r>
      <w:r>
        <w:rPr>
          <w:lang w:val="en-US"/>
        </w:rPr>
        <w:t xml:space="preserve"> has been a success due to the cooperation between members of the Komodo ecosystem, with a special thanks to Mike </w:t>
      </w:r>
      <w:proofErr w:type="spellStart"/>
      <w:r>
        <w:rPr>
          <w:lang w:val="en-US"/>
        </w:rPr>
        <w:t>Toutonghi</w:t>
      </w:r>
      <w:proofErr w:type="spellEnd"/>
      <w:r>
        <w:rPr>
          <w:lang w:val="en-US"/>
        </w:rPr>
        <w:t xml:space="preserve"> from the </w:t>
      </w:r>
      <w:proofErr w:type="spellStart"/>
      <w:r>
        <w:rPr>
          <w:lang w:val="en-US"/>
        </w:rPr>
        <w:t>Veruscoin</w:t>
      </w:r>
      <w:proofErr w:type="spellEnd"/>
      <w:r>
        <w:rPr>
          <w:lang w:val="en-US"/>
        </w:rPr>
        <w:t xml:space="preserve"> project.</w:t>
      </w:r>
    </w:p>
    <w:p w14:paraId="272F22BA" w14:textId="522B4C28" w:rsidR="00990D5B" w:rsidRDefault="00617AF3">
      <w:pPr>
        <w:spacing w:line="276" w:lineRule="auto"/>
        <w:jc w:val="both"/>
        <w:rPr>
          <w:lang w:val="en-US"/>
        </w:rPr>
      </w:pPr>
      <w:r>
        <w:rPr>
          <w:lang w:val="en-US"/>
        </w:rPr>
        <w:t xml:space="preserve">Pirate stands for fast, cheap and 100% private transactions and Sapling is the best version of the </w:t>
      </w:r>
      <w:proofErr w:type="spellStart"/>
      <w:r>
        <w:rPr>
          <w:lang w:val="en-US"/>
        </w:rPr>
        <w:t>zk</w:t>
      </w:r>
      <w:proofErr w:type="spellEnd"/>
      <w:r>
        <w:rPr>
          <w:lang w:val="en-US"/>
        </w:rPr>
        <w:t>-SNARK</w:t>
      </w:r>
      <w:r w:rsidR="000A1EBB">
        <w:rPr>
          <w:lang w:val="en-US"/>
        </w:rPr>
        <w:t>s</w:t>
      </w:r>
      <w:r>
        <w:rPr>
          <w:lang w:val="en-US"/>
        </w:rPr>
        <w:t xml:space="preserve"> technology which offers that. For that reason, Sapling usage is forced from the 15</w:t>
      </w:r>
      <w:r>
        <w:rPr>
          <w:vertAlign w:val="superscript"/>
          <w:lang w:val="en-US"/>
        </w:rPr>
        <w:t>th</w:t>
      </w:r>
      <w:r>
        <w:rPr>
          <w:lang w:val="en-US"/>
        </w:rPr>
        <w:t xml:space="preserve"> of February 2019 and onwards to make sure the chain works efficiently and privately. Users that own Pirate need to migrate their coins from their Sprout addresses to Sapling addresses before that date.</w:t>
      </w:r>
    </w:p>
    <w:p w14:paraId="565401F3" w14:textId="77777777" w:rsidR="00990D5B" w:rsidRDefault="00617AF3">
      <w:pPr>
        <w:spacing w:line="276" w:lineRule="auto"/>
        <w:jc w:val="both"/>
        <w:rPr>
          <w:lang w:val="en-US"/>
        </w:rPr>
      </w:pPr>
      <w:r>
        <w:rPr>
          <w:lang w:val="en-US"/>
        </w:rPr>
        <w:t>The timing of the hard-fork for Sapling activation was based on a block timestamp around the 15</w:t>
      </w:r>
      <w:r>
        <w:rPr>
          <w:vertAlign w:val="superscript"/>
          <w:lang w:val="en-US"/>
        </w:rPr>
        <w:t>th</w:t>
      </w:r>
      <w:r>
        <w:rPr>
          <w:lang w:val="en-US"/>
        </w:rPr>
        <w:t xml:space="preserve"> of December, 1 AM UTC. The deadline for the migration from Sprout to Sapling was set to the 15</w:t>
      </w:r>
      <w:r>
        <w:rPr>
          <w:vertAlign w:val="superscript"/>
          <w:lang w:val="en-US"/>
        </w:rPr>
        <w:t>th</w:t>
      </w:r>
      <w:r>
        <w:rPr>
          <w:lang w:val="en-US"/>
        </w:rPr>
        <w:t xml:space="preserve"> of February 2019 in order to create a sense of urgency and get everyone owning Pirate involved. The sooner the migration is done the better the situation for centralized exchanges and other third party apps.</w:t>
      </w:r>
    </w:p>
    <w:p w14:paraId="6FDBB2F2" w14:textId="77777777" w:rsidR="00990D5B" w:rsidRDefault="00617AF3">
      <w:pPr>
        <w:spacing w:line="276" w:lineRule="auto"/>
        <w:jc w:val="both"/>
        <w:rPr>
          <w:lang w:val="en-US"/>
        </w:rPr>
      </w:pPr>
      <w:r>
        <w:rPr>
          <w:lang w:val="en-US"/>
        </w:rPr>
        <w:t>A decentralized app (</w:t>
      </w:r>
      <w:proofErr w:type="spellStart"/>
      <w:r>
        <w:rPr>
          <w:lang w:val="en-US"/>
        </w:rPr>
        <w:t>dApp</w:t>
      </w:r>
      <w:proofErr w:type="spellEnd"/>
      <w:r>
        <w:rPr>
          <w:lang w:val="en-US"/>
        </w:rPr>
        <w:t>) called “</w:t>
      </w:r>
      <w:proofErr w:type="spellStart"/>
      <w:r>
        <w:rPr>
          <w:lang w:val="en-US"/>
        </w:rPr>
        <w:t>zMigrate</w:t>
      </w:r>
      <w:proofErr w:type="spellEnd"/>
      <w:r>
        <w:rPr>
          <w:lang w:val="en-US"/>
        </w:rPr>
        <w:t xml:space="preserve">” that automatically converts the user’s funds in Sprout addresses into a Sapling address was developed by </w:t>
      </w:r>
      <w:r>
        <w:rPr>
          <w:i/>
          <w:iCs/>
          <w:lang w:val="en-US"/>
        </w:rPr>
        <w:t>j</w:t>
      </w:r>
      <w:r>
        <w:rPr>
          <w:i/>
          <w:lang w:val="en-US"/>
        </w:rPr>
        <w:t>l777</w:t>
      </w:r>
      <w:r>
        <w:rPr>
          <w:lang w:val="en-US"/>
        </w:rPr>
        <w:t>c to streamline the migration process to Sapling. All nodes were needed to complete this process by the 15</w:t>
      </w:r>
      <w:r>
        <w:rPr>
          <w:vertAlign w:val="superscript"/>
          <w:lang w:val="en-US"/>
        </w:rPr>
        <w:t>th</w:t>
      </w:r>
      <w:r>
        <w:rPr>
          <w:lang w:val="en-US"/>
        </w:rPr>
        <w:t xml:space="preserve"> of February 2019 and pools likewise made the jump to Sapling addresses after the hard-fork.</w:t>
      </w:r>
    </w:p>
    <w:p w14:paraId="5A6CEECA" w14:textId="77777777" w:rsidR="00990D5B" w:rsidRDefault="00617AF3">
      <w:pPr>
        <w:pStyle w:val="Naslov3"/>
        <w:spacing w:line="276" w:lineRule="auto"/>
        <w:rPr>
          <w:lang w:val="en-US"/>
        </w:rPr>
      </w:pPr>
      <w:bookmarkStart w:id="50" w:name="_Toc30872157"/>
      <w:r>
        <w:rPr>
          <w:lang w:val="en-US"/>
        </w:rPr>
        <w:t>The migration to Sapling</w:t>
      </w:r>
      <w:bookmarkEnd w:id="50"/>
    </w:p>
    <w:p w14:paraId="2011A569" w14:textId="77777777" w:rsidR="00990D5B" w:rsidRDefault="00617AF3">
      <w:pPr>
        <w:spacing w:line="276" w:lineRule="auto"/>
        <w:jc w:val="both"/>
        <w:rPr>
          <w:lang w:val="en-US"/>
        </w:rPr>
      </w:pPr>
      <w:r>
        <w:rPr>
          <w:lang w:val="en-US"/>
        </w:rPr>
        <w:t xml:space="preserve">The </w:t>
      </w:r>
      <w:proofErr w:type="spellStart"/>
      <w:r>
        <w:rPr>
          <w:lang w:val="en-US"/>
        </w:rPr>
        <w:t>dApp</w:t>
      </w:r>
      <w:proofErr w:type="spellEnd"/>
      <w:r>
        <w:rPr>
          <w:lang w:val="en-US"/>
        </w:rPr>
        <w:t xml:space="preserve"> </w:t>
      </w:r>
      <w:proofErr w:type="spellStart"/>
      <w:r>
        <w:rPr>
          <w:lang w:val="en-US"/>
        </w:rPr>
        <w:t>zMigrate</w:t>
      </w:r>
      <w:proofErr w:type="spellEnd"/>
      <w:r>
        <w:rPr>
          <w:lang w:val="en-US"/>
        </w:rPr>
        <w:t xml:space="preserve"> is a standalone program which interacts with the daemon “</w:t>
      </w:r>
      <w:proofErr w:type="spellStart"/>
      <w:r>
        <w:rPr>
          <w:lang w:val="en-US"/>
        </w:rPr>
        <w:t>Komodod</w:t>
      </w:r>
      <w:proofErr w:type="spellEnd"/>
      <w:r>
        <w:rPr>
          <w:lang w:val="en-US"/>
        </w:rPr>
        <w:t xml:space="preserve">”. The </w:t>
      </w:r>
      <w:proofErr w:type="spellStart"/>
      <w:r>
        <w:rPr>
          <w:lang w:val="en-US"/>
        </w:rPr>
        <w:t>dApp</w:t>
      </w:r>
      <w:proofErr w:type="spellEnd"/>
      <w:r>
        <w:rPr>
          <w:lang w:val="en-US"/>
        </w:rPr>
        <w:t xml:space="preserve"> will send the Pirate in the user’s Sprout address(es) to a one-time used, randomized transparent address in a maximum of 10K Pirate per transaction. As many onetime t-addresses are created as needed to move all funds, with the last transaction probably containing less than 10K (unless funds are divisible by 10K). Consequently, the funds from each t-</w:t>
      </w:r>
      <w:proofErr w:type="spellStart"/>
      <w:r>
        <w:rPr>
          <w:lang w:val="en-US"/>
        </w:rPr>
        <w:t>addr</w:t>
      </w:r>
      <w:proofErr w:type="spellEnd"/>
      <w:r>
        <w:rPr>
          <w:lang w:val="en-US"/>
        </w:rPr>
        <w:t xml:space="preserve"> are sent to the designated Sapling shielded address. In this manner the user is in control of the funds the entire time and the movement of transparent funds will look as homogenous as possible to reduce the damage to fungibility of the chain. The result of the process is that all the funds of the user are transferred from the old Sprout address to their Sapling address of choice. </w:t>
      </w:r>
    </w:p>
    <w:p w14:paraId="60036171" w14:textId="77777777" w:rsidR="00990D5B" w:rsidRDefault="00617AF3">
      <w:pPr>
        <w:rPr>
          <w:lang w:val="en-US"/>
        </w:rPr>
      </w:pPr>
      <w:r>
        <w:rPr>
          <w:lang w:val="en-US"/>
        </w:rPr>
        <w:br w:type="page"/>
      </w:r>
    </w:p>
    <w:p w14:paraId="7CBE2402" w14:textId="77777777" w:rsidR="00036041" w:rsidRDefault="00036041" w:rsidP="00036041">
      <w:pPr>
        <w:spacing w:line="276" w:lineRule="auto"/>
        <w:jc w:val="both"/>
        <w:rPr>
          <w:lang w:val="en-US"/>
        </w:rPr>
      </w:pPr>
      <w:r>
        <w:rPr>
          <w:lang w:val="en-US"/>
        </w:rPr>
        <w:lastRenderedPageBreak/>
        <w:t>The technical improvements of Sapling enables the development of the following features:</w:t>
      </w:r>
    </w:p>
    <w:p w14:paraId="25785983"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Point-of-Sale integration</w:t>
      </w:r>
    </w:p>
    <w:p w14:paraId="150EC8F0"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Hardware wallets</w:t>
      </w:r>
    </w:p>
    <w:p w14:paraId="733F6A90"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Web Shop Plugins (Fast)</w:t>
      </w:r>
    </w:p>
    <w:p w14:paraId="62E80C2C"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Mobile wallets through enabling Simple Payment Verification (</w:t>
      </w:r>
      <w:proofErr w:type="spellStart"/>
      <w:r>
        <w:rPr>
          <w:lang w:val="en-US"/>
        </w:rPr>
        <w:t>zSPV</w:t>
      </w:r>
      <w:proofErr w:type="spellEnd"/>
      <w:r>
        <w:rPr>
          <w:lang w:val="en-US"/>
        </w:rPr>
        <w:t>) (in development)</w:t>
      </w:r>
    </w:p>
    <w:p w14:paraId="7B27E98B" w14:textId="77777777" w:rsidR="00036041" w:rsidRDefault="00036041" w:rsidP="00036041">
      <w:pPr>
        <w:pStyle w:val="Naslov2"/>
        <w:spacing w:line="276" w:lineRule="auto"/>
        <w:jc w:val="both"/>
        <w:rPr>
          <w:lang w:val="en-US"/>
        </w:rPr>
      </w:pPr>
      <w:bookmarkStart w:id="51" w:name="_Toc30872158"/>
      <w:r>
        <w:rPr>
          <w:lang w:val="en-US"/>
        </w:rPr>
        <w:t>Emission scheme and technical characteristics</w:t>
      </w:r>
      <w:bookmarkEnd w:id="51"/>
    </w:p>
    <w:p w14:paraId="45377979" w14:textId="7FB5497D" w:rsidR="00036041" w:rsidRDefault="00534741" w:rsidP="00036041">
      <w:pPr>
        <w:spacing w:line="276" w:lineRule="auto"/>
        <w:jc w:val="both"/>
        <w:rPr>
          <w:lang w:val="en-US"/>
        </w:rPr>
      </w:pPr>
      <w:r>
        <w:rPr>
          <w:lang w:val="en-US"/>
        </w:rPr>
        <w:t>Pirate</w:t>
      </w:r>
      <w:r w:rsidR="0024763F">
        <w:rPr>
          <w:lang w:val="en-US"/>
        </w:rPr>
        <w:t xml:space="preserve"> </w:t>
      </w:r>
      <w:r>
        <w:rPr>
          <w:lang w:val="en-US"/>
        </w:rPr>
        <w:t>chain contains the following technical characteristics and features after the 15</w:t>
      </w:r>
      <w:r w:rsidRPr="00534741">
        <w:rPr>
          <w:vertAlign w:val="superscript"/>
          <w:lang w:val="en-US"/>
        </w:rPr>
        <w:t>th</w:t>
      </w:r>
      <w:r>
        <w:rPr>
          <w:lang w:val="en-US"/>
        </w:rPr>
        <w:t xml:space="preserve"> of December:</w:t>
      </w:r>
    </w:p>
    <w:p w14:paraId="5D53A0F2" w14:textId="16629E57" w:rsidR="00534741" w:rsidRDefault="00534741" w:rsidP="00534741">
      <w:pPr>
        <w:pStyle w:val="Odstavekseznama"/>
        <w:numPr>
          <w:ilvl w:val="0"/>
          <w:numId w:val="4"/>
        </w:numPr>
        <w:tabs>
          <w:tab w:val="num" w:pos="927"/>
        </w:tabs>
        <w:spacing w:line="276" w:lineRule="auto"/>
        <w:jc w:val="both"/>
        <w:rPr>
          <w:lang w:val="en-US"/>
        </w:rPr>
      </w:pPr>
      <w:r>
        <w:rPr>
          <w:lang w:val="en-US"/>
        </w:rPr>
        <w:t xml:space="preserve">Mining algorithm: </w:t>
      </w:r>
      <w:proofErr w:type="spellStart"/>
      <w:r>
        <w:rPr>
          <w:lang w:val="en-US"/>
        </w:rPr>
        <w:t>Equihash</w:t>
      </w:r>
      <w:proofErr w:type="spellEnd"/>
      <w:r>
        <w:rPr>
          <w:lang w:val="en-US"/>
        </w:rPr>
        <w:t xml:space="preserve"> Proof-of-Work</w:t>
      </w:r>
    </w:p>
    <w:p w14:paraId="60613284" w14:textId="71B8BF44" w:rsidR="00534741" w:rsidRDefault="00534741" w:rsidP="00534741">
      <w:pPr>
        <w:pStyle w:val="Odstavekseznama"/>
        <w:numPr>
          <w:ilvl w:val="0"/>
          <w:numId w:val="4"/>
        </w:numPr>
        <w:tabs>
          <w:tab w:val="num" w:pos="927"/>
        </w:tabs>
        <w:spacing w:line="276" w:lineRule="auto"/>
        <w:jc w:val="both"/>
        <w:rPr>
          <w:lang w:val="en-US"/>
        </w:rPr>
      </w:pPr>
      <w:r>
        <w:rPr>
          <w:lang w:val="en-US"/>
        </w:rPr>
        <w:t>Delayed Proof-of-Work</w:t>
      </w:r>
    </w:p>
    <w:p w14:paraId="7C3BFA15" w14:textId="60642BD6" w:rsidR="00036041" w:rsidRDefault="00036041" w:rsidP="00036041">
      <w:pPr>
        <w:pStyle w:val="Odstavekseznama"/>
        <w:numPr>
          <w:ilvl w:val="0"/>
          <w:numId w:val="4"/>
        </w:numPr>
        <w:tabs>
          <w:tab w:val="num" w:pos="927"/>
        </w:tabs>
        <w:spacing w:line="276" w:lineRule="auto"/>
        <w:jc w:val="both"/>
        <w:rPr>
          <w:lang w:val="en-US"/>
        </w:rPr>
      </w:pPr>
      <w:r>
        <w:rPr>
          <w:lang w:val="en-US"/>
        </w:rPr>
        <w:t>Block-time: 60 seconds</w:t>
      </w:r>
    </w:p>
    <w:p w14:paraId="5D1B1EC8"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Transaction fee: 0.0001 ARRR</w:t>
      </w:r>
    </w:p>
    <w:p w14:paraId="7478BAAA" w14:textId="63F4D08E" w:rsidR="00036041" w:rsidRDefault="00036041" w:rsidP="00036041">
      <w:pPr>
        <w:pStyle w:val="Odstavekseznama"/>
        <w:numPr>
          <w:ilvl w:val="0"/>
          <w:numId w:val="4"/>
        </w:numPr>
        <w:tabs>
          <w:tab w:val="num" w:pos="927"/>
        </w:tabs>
        <w:spacing w:line="276" w:lineRule="auto"/>
        <w:jc w:val="both"/>
        <w:rPr>
          <w:lang w:val="en-US"/>
        </w:rPr>
      </w:pPr>
      <w:r>
        <w:rPr>
          <w:lang w:val="en-US"/>
        </w:rPr>
        <w:t xml:space="preserve">Transaction signing under </w:t>
      </w:r>
      <w:r w:rsidR="00534741">
        <w:rPr>
          <w:lang w:val="en-US"/>
        </w:rPr>
        <w:t>seconds</w:t>
      </w:r>
    </w:p>
    <w:p w14:paraId="569E0E0F" w14:textId="06451542" w:rsidR="00036041" w:rsidRDefault="00036041" w:rsidP="00036041">
      <w:pPr>
        <w:pStyle w:val="Odstavekseznama"/>
        <w:numPr>
          <w:ilvl w:val="0"/>
          <w:numId w:val="4"/>
        </w:numPr>
        <w:tabs>
          <w:tab w:val="num" w:pos="927"/>
        </w:tabs>
        <w:spacing w:line="276" w:lineRule="auto"/>
        <w:jc w:val="both"/>
        <w:rPr>
          <w:lang w:val="en-US"/>
        </w:rPr>
      </w:pPr>
      <w:r>
        <w:rPr>
          <w:lang w:val="en-US"/>
        </w:rPr>
        <w:t xml:space="preserve">Transactions per second: </w:t>
      </w:r>
      <w:r w:rsidR="003A6369">
        <w:rPr>
          <w:lang w:val="en-US"/>
        </w:rPr>
        <w:t>50</w:t>
      </w:r>
      <w:r>
        <w:rPr>
          <w:lang w:val="en-US"/>
        </w:rPr>
        <w:t>–80 TPS</w:t>
      </w:r>
    </w:p>
    <w:p w14:paraId="026E5EE6" w14:textId="089EA955" w:rsidR="007F2C27" w:rsidRDefault="007F2C27" w:rsidP="00036041">
      <w:pPr>
        <w:pStyle w:val="Odstavekseznama"/>
        <w:numPr>
          <w:ilvl w:val="0"/>
          <w:numId w:val="4"/>
        </w:numPr>
        <w:tabs>
          <w:tab w:val="num" w:pos="927"/>
        </w:tabs>
        <w:spacing w:line="276" w:lineRule="auto"/>
        <w:jc w:val="both"/>
        <w:rPr>
          <w:lang w:val="en-US"/>
        </w:rPr>
      </w:pPr>
      <w:r>
        <w:rPr>
          <w:lang w:val="en-US"/>
        </w:rPr>
        <w:t>Send to up to 100 addresses in a single transaction</w:t>
      </w:r>
    </w:p>
    <w:p w14:paraId="088E2A7F" w14:textId="39C4626F" w:rsidR="00036041" w:rsidRDefault="00036041" w:rsidP="00036041">
      <w:pPr>
        <w:pStyle w:val="Odstavekseznama"/>
        <w:numPr>
          <w:ilvl w:val="0"/>
          <w:numId w:val="4"/>
        </w:numPr>
        <w:tabs>
          <w:tab w:val="num" w:pos="927"/>
        </w:tabs>
        <w:spacing w:line="276" w:lineRule="auto"/>
        <w:jc w:val="both"/>
        <w:rPr>
          <w:lang w:val="en-US"/>
        </w:rPr>
      </w:pPr>
      <w:r>
        <w:rPr>
          <w:lang w:val="en-US"/>
        </w:rPr>
        <w:t xml:space="preserve">Tx sizes of +- 2000 bytes </w:t>
      </w:r>
      <w:r w:rsidR="00534741">
        <w:rPr>
          <w:lang w:val="en-US"/>
        </w:rPr>
        <w:t>with a max. of 200 kB</w:t>
      </w:r>
    </w:p>
    <w:p w14:paraId="510103D5" w14:textId="01533DC5" w:rsidR="00036041" w:rsidRDefault="00036041" w:rsidP="00036041">
      <w:pPr>
        <w:pStyle w:val="Odstavekseznama"/>
        <w:numPr>
          <w:ilvl w:val="0"/>
          <w:numId w:val="4"/>
        </w:numPr>
        <w:tabs>
          <w:tab w:val="num" w:pos="927"/>
        </w:tabs>
        <w:spacing w:line="276" w:lineRule="auto"/>
        <w:jc w:val="both"/>
        <w:rPr>
          <w:lang w:val="en-US"/>
        </w:rPr>
      </w:pPr>
      <w:r>
        <w:rPr>
          <w:lang w:val="en-US"/>
        </w:rPr>
        <w:t>Memory usage of only 40 MB</w:t>
      </w:r>
      <w:r w:rsidR="00534741">
        <w:rPr>
          <w:lang w:val="en-US"/>
        </w:rPr>
        <w:t xml:space="preserve"> (Raspberry Pi)</w:t>
      </w:r>
    </w:p>
    <w:p w14:paraId="71757080" w14:textId="7000C56F" w:rsidR="00534741" w:rsidRDefault="00534741" w:rsidP="00036041">
      <w:pPr>
        <w:pStyle w:val="Odstavekseznama"/>
        <w:numPr>
          <w:ilvl w:val="0"/>
          <w:numId w:val="4"/>
        </w:numPr>
        <w:tabs>
          <w:tab w:val="num" w:pos="927"/>
        </w:tabs>
        <w:spacing w:line="276" w:lineRule="auto"/>
        <w:jc w:val="both"/>
        <w:rPr>
          <w:lang w:val="en-US"/>
        </w:rPr>
      </w:pPr>
      <w:r>
        <w:rPr>
          <w:lang w:val="en-US"/>
        </w:rPr>
        <w:t xml:space="preserve">Block size of 4 </w:t>
      </w:r>
      <w:r w:rsidR="000A1EBB">
        <w:rPr>
          <w:lang w:val="en-US"/>
        </w:rPr>
        <w:t>M</w:t>
      </w:r>
      <w:r>
        <w:rPr>
          <w:lang w:val="en-US"/>
        </w:rPr>
        <w:t>B maximum</w:t>
      </w:r>
    </w:p>
    <w:p w14:paraId="2EFCD6F9" w14:textId="5C3C7145" w:rsidR="00036041" w:rsidRDefault="00036041" w:rsidP="00036041">
      <w:pPr>
        <w:pStyle w:val="Odstavekseznama"/>
        <w:numPr>
          <w:ilvl w:val="0"/>
          <w:numId w:val="4"/>
        </w:numPr>
        <w:tabs>
          <w:tab w:val="num" w:pos="927"/>
        </w:tabs>
        <w:spacing w:line="276" w:lineRule="auto"/>
        <w:jc w:val="both"/>
        <w:rPr>
          <w:lang w:val="en-US"/>
        </w:rPr>
      </w:pPr>
      <w:r>
        <w:rPr>
          <w:lang w:val="en-US"/>
        </w:rPr>
        <w:t>Viewing keys which offer the</w:t>
      </w:r>
      <w:r w:rsidR="00534741">
        <w:rPr>
          <w:lang w:val="en-US"/>
        </w:rPr>
        <w:t xml:space="preserve"> </w:t>
      </w:r>
      <w:r>
        <w:rPr>
          <w:lang w:val="en-US"/>
        </w:rPr>
        <w:t>ability to see all sent transactions of an assigned address</w:t>
      </w:r>
    </w:p>
    <w:p w14:paraId="34CFEB12" w14:textId="77777777" w:rsidR="00036041" w:rsidRDefault="00036041" w:rsidP="00036041">
      <w:pPr>
        <w:pStyle w:val="Odstavekseznama"/>
        <w:numPr>
          <w:ilvl w:val="0"/>
          <w:numId w:val="4"/>
        </w:numPr>
        <w:tabs>
          <w:tab w:val="num" w:pos="927"/>
        </w:tabs>
        <w:spacing w:line="276" w:lineRule="auto"/>
        <w:jc w:val="both"/>
        <w:rPr>
          <w:lang w:val="en-US"/>
        </w:rPr>
      </w:pPr>
      <w:r>
        <w:rPr>
          <w:lang w:val="en-US"/>
        </w:rPr>
        <w:t>Ability to generate “endless” number of “Lite” wallets</w:t>
      </w:r>
    </w:p>
    <w:p w14:paraId="2779D87F" w14:textId="77777777" w:rsidR="00990D5B" w:rsidRDefault="00617AF3">
      <w:pPr>
        <w:keepNext/>
        <w:spacing w:line="276" w:lineRule="auto"/>
        <w:jc w:val="center"/>
      </w:pPr>
      <w:r>
        <w:rPr>
          <w:noProof/>
          <w:lang w:eastAsia="nl-NL"/>
        </w:rPr>
        <w:drawing>
          <wp:inline distT="0" distB="0" distL="0" distR="0" wp14:anchorId="22F6AA00" wp14:editId="303A943A">
            <wp:extent cx="5261610" cy="2974975"/>
            <wp:effectExtent l="0" t="0" r="0" b="0"/>
            <wp:docPr id="1" name="Grafie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8735A81" w14:textId="4C26B180" w:rsidR="00990D5B" w:rsidRDefault="00617AF3">
      <w:pPr>
        <w:pStyle w:val="Napis"/>
        <w:spacing w:line="276" w:lineRule="auto"/>
        <w:jc w:val="center"/>
        <w:rPr>
          <w:rFonts w:cs="Bai Jamjuree"/>
          <w:b/>
          <w:szCs w:val="28"/>
          <w:lang w:val="en-US"/>
        </w:rPr>
      </w:pPr>
      <w:r>
        <w:rPr>
          <w:lang w:val="en-US"/>
        </w:rPr>
        <w:t xml:space="preserve">Figure </w:t>
      </w:r>
      <w:r>
        <w:fldChar w:fldCharType="begin"/>
      </w:r>
      <w:r>
        <w:rPr>
          <w:lang w:val="en-US"/>
        </w:rPr>
        <w:instrText xml:space="preserve"> SEQ Figure \* ARABIC </w:instrText>
      </w:r>
      <w:r>
        <w:fldChar w:fldCharType="separate"/>
      </w:r>
      <w:r w:rsidR="00A953B7">
        <w:rPr>
          <w:noProof/>
          <w:lang w:val="en-US"/>
        </w:rPr>
        <w:t>4</w:t>
      </w:r>
      <w:r>
        <w:fldChar w:fldCharType="end"/>
      </w:r>
      <w:r>
        <w:rPr>
          <w:lang w:val="en-US"/>
        </w:rPr>
        <w:t xml:space="preserve"> The emission schedule of Pirate (ARRR)</w:t>
      </w:r>
    </w:p>
    <w:p w14:paraId="4C63BC96" w14:textId="77777777" w:rsidR="00990D5B" w:rsidRDefault="00617AF3">
      <w:pPr>
        <w:spacing w:line="276" w:lineRule="auto"/>
        <w:rPr>
          <w:lang w:val="en-US"/>
        </w:rPr>
      </w:pPr>
      <w:r>
        <w:rPr>
          <w:lang w:val="en-US"/>
        </w:rPr>
        <w:t>There is a halving event in block rewards every 388885 blocks which equates to roughly 270 days per reward period. The supply is maxed at roughly 200 million Pirate (ARRR).</w:t>
      </w:r>
    </w:p>
    <w:p w14:paraId="2946A966" w14:textId="77777777" w:rsidR="00990D5B" w:rsidRDefault="00617AF3">
      <w:pPr>
        <w:pStyle w:val="Naslov2"/>
        <w:spacing w:line="276" w:lineRule="auto"/>
        <w:rPr>
          <w:lang w:val="en-US"/>
        </w:rPr>
      </w:pPr>
      <w:bookmarkStart w:id="52" w:name="_Toc30872159"/>
      <w:r>
        <w:rPr>
          <w:lang w:val="en-US"/>
        </w:rPr>
        <w:lastRenderedPageBreak/>
        <w:t>TOR support</w:t>
      </w:r>
      <w:bookmarkEnd w:id="52"/>
    </w:p>
    <w:p w14:paraId="16DD7EE8" w14:textId="3CB46F49" w:rsidR="00990D5B" w:rsidRDefault="00617AF3">
      <w:pPr>
        <w:spacing w:line="276" w:lineRule="auto"/>
        <w:jc w:val="both"/>
        <w:rPr>
          <w:lang w:val="en-US"/>
        </w:rPr>
      </w:pPr>
      <w:r>
        <w:rPr>
          <w:lang w:val="en-US"/>
        </w:rPr>
        <w:t>It is possible to run Pirate</w:t>
      </w:r>
      <w:r w:rsidR="0024763F">
        <w:rPr>
          <w:lang w:val="en-US"/>
        </w:rPr>
        <w:t xml:space="preserve"> </w:t>
      </w:r>
      <w:r>
        <w:rPr>
          <w:lang w:val="en-US"/>
        </w:rPr>
        <w:t xml:space="preserve">chain over the TOR Network and obfuscate your IP address, a number which is linked to your geographical location. As a user you need a TOR browser and the Komodo binaries to be able to run </w:t>
      </w:r>
      <w:r w:rsidR="009B1DAE">
        <w:rPr>
          <w:lang w:val="en-US"/>
        </w:rPr>
        <w:t>Pirate</w:t>
      </w:r>
      <w:r w:rsidR="0024763F">
        <w:rPr>
          <w:lang w:val="en-US"/>
        </w:rPr>
        <w:t xml:space="preserve"> </w:t>
      </w:r>
      <w:r w:rsidR="009B1DAE">
        <w:rPr>
          <w:lang w:val="en-US"/>
        </w:rPr>
        <w:t>Chain</w:t>
      </w:r>
      <w:r>
        <w:rPr>
          <w:lang w:val="en-US"/>
        </w:rPr>
        <w:t xml:space="preserve">. A step-by-step guide is available at </w:t>
      </w:r>
      <w:proofErr w:type="spellStart"/>
      <w:r>
        <w:rPr>
          <w:lang w:val="en-US"/>
        </w:rPr>
        <w:t>pirate.black</w:t>
      </w:r>
      <w:proofErr w:type="spellEnd"/>
      <w:r>
        <w:rPr>
          <w:lang w:val="en-US"/>
        </w:rPr>
        <w:t>. TOR support request has been shared with Agama Wallet developers. Once done, setting up Tor for a coin or asset chain is very easy.</w:t>
      </w:r>
    </w:p>
    <w:p w14:paraId="4A5A3D62" w14:textId="77777777" w:rsidR="00990D5B" w:rsidRDefault="00617AF3">
      <w:pPr>
        <w:pStyle w:val="Naslov2"/>
        <w:spacing w:line="276" w:lineRule="auto"/>
        <w:rPr>
          <w:lang w:val="en-US"/>
        </w:rPr>
      </w:pPr>
      <w:bookmarkStart w:id="53" w:name="_Toc30872160"/>
      <w:r>
        <w:rPr>
          <w:lang w:val="en-US"/>
        </w:rPr>
        <w:t>Centralized exchanges support</w:t>
      </w:r>
      <w:bookmarkEnd w:id="53"/>
    </w:p>
    <w:p w14:paraId="02F1ADCD" w14:textId="711E1809" w:rsidR="00990D5B" w:rsidRDefault="00617AF3">
      <w:pPr>
        <w:spacing w:line="276" w:lineRule="auto"/>
        <w:jc w:val="both"/>
        <w:rPr>
          <w:lang w:val="en-US"/>
        </w:rPr>
      </w:pPr>
      <w:r>
        <w:rPr>
          <w:lang w:val="en-US"/>
        </w:rPr>
        <w:t>The community was unsure if centralized exchanges would be able to accept Pirate at first</w:t>
      </w:r>
      <w:r w:rsidR="006B5F30">
        <w:rPr>
          <w:lang w:val="en-US"/>
        </w:rPr>
        <w:t xml:space="preserve"> because of the lack of transparent addresses</w:t>
      </w:r>
      <w:r>
        <w:rPr>
          <w:lang w:val="en-US"/>
        </w:rPr>
        <w:t>. Not long after the inception of Pirate</w:t>
      </w:r>
      <w:r w:rsidR="0024763F">
        <w:rPr>
          <w:lang w:val="en-US"/>
        </w:rPr>
        <w:t xml:space="preserve"> </w:t>
      </w:r>
      <w:r w:rsidR="009B1DAE">
        <w:rPr>
          <w:lang w:val="en-US"/>
        </w:rPr>
        <w:t>Chain</w:t>
      </w:r>
      <w:r>
        <w:rPr>
          <w:lang w:val="en-US"/>
        </w:rPr>
        <w:t xml:space="preserve">, </w:t>
      </w:r>
      <w:r w:rsidR="009B1DAE">
        <w:rPr>
          <w:lang w:val="en-US"/>
        </w:rPr>
        <w:t>it</w:t>
      </w:r>
      <w:r>
        <w:rPr>
          <w:lang w:val="en-US"/>
        </w:rPr>
        <w:t xml:space="preserve"> has worked with exchange developers and coders to facilitate the use of Z-address deposits and withdrawals as a world’s first. This particular exchange is </w:t>
      </w:r>
      <w:proofErr w:type="spellStart"/>
      <w:r>
        <w:rPr>
          <w:lang w:val="en-US"/>
        </w:rPr>
        <w:t>DigitalPrice</w:t>
      </w:r>
      <w:proofErr w:type="spellEnd"/>
      <w:r w:rsidR="009B1DAE">
        <w:rPr>
          <w:lang w:val="en-US"/>
        </w:rPr>
        <w:t xml:space="preserve"> (now </w:t>
      </w:r>
      <w:proofErr w:type="spellStart"/>
      <w:r w:rsidR="009B1DAE">
        <w:rPr>
          <w:lang w:val="en-US"/>
        </w:rPr>
        <w:t>Altsbit</w:t>
      </w:r>
      <w:proofErr w:type="spellEnd"/>
      <w:r w:rsidR="009B1DAE">
        <w:rPr>
          <w:lang w:val="en-US"/>
        </w:rPr>
        <w:t>)</w:t>
      </w:r>
      <w:r>
        <w:rPr>
          <w:lang w:val="en-US"/>
        </w:rPr>
        <w:t xml:space="preserve"> and successfully launched trading at the end of October 2018.</w:t>
      </w:r>
    </w:p>
    <w:p w14:paraId="0CA532BF" w14:textId="77777777" w:rsidR="00990D5B" w:rsidRDefault="00990D5B">
      <w:pPr>
        <w:spacing w:line="276" w:lineRule="auto"/>
        <w:rPr>
          <w:rFonts w:ascii="Bai Jamjuree" w:eastAsiaTheme="majorEastAsia" w:hAnsi="Bai Jamjuree" w:cstheme="majorBidi"/>
          <w:b/>
          <w:sz w:val="24"/>
          <w:szCs w:val="26"/>
          <w:lang w:val="en-US"/>
        </w:rPr>
      </w:pPr>
    </w:p>
    <w:p w14:paraId="38986F61" w14:textId="77777777" w:rsidR="00990D5B" w:rsidRDefault="00617AF3">
      <w:pPr>
        <w:spacing w:line="276" w:lineRule="auto"/>
        <w:rPr>
          <w:rFonts w:ascii="Bai Jamjuree" w:eastAsiaTheme="majorEastAsia" w:hAnsi="Bai Jamjuree" w:cstheme="majorBidi"/>
          <w:b/>
          <w:sz w:val="28"/>
          <w:szCs w:val="32"/>
          <w:lang w:val="en-US"/>
        </w:rPr>
      </w:pPr>
      <w:r>
        <w:rPr>
          <w:lang w:val="en-US"/>
        </w:rPr>
        <w:br w:type="page"/>
      </w:r>
    </w:p>
    <w:p w14:paraId="14FC0DD8" w14:textId="25E473B8" w:rsidR="00990D5B" w:rsidRDefault="00B11E51" w:rsidP="009A7A55">
      <w:pPr>
        <w:pStyle w:val="Naslov1"/>
        <w:spacing w:line="276" w:lineRule="auto"/>
        <w:jc w:val="center"/>
        <w:rPr>
          <w:lang w:val="en-US"/>
        </w:rPr>
      </w:pPr>
      <w:bookmarkStart w:id="54" w:name="_Toc30872161"/>
      <w:r>
        <w:rPr>
          <w:lang w:val="en-US"/>
        </w:rPr>
        <w:lastRenderedPageBreak/>
        <w:t>Road</w:t>
      </w:r>
      <w:r w:rsidR="007C495C">
        <w:rPr>
          <w:lang w:val="en-US"/>
        </w:rPr>
        <w:t>map</w:t>
      </w:r>
      <w:bookmarkEnd w:id="54"/>
    </w:p>
    <w:tbl>
      <w:tblPr>
        <w:tblStyle w:val="Tabelamrea"/>
        <w:tblW w:w="9900" w:type="dxa"/>
        <w:tblInd w:w="-360" w:type="dxa"/>
        <w:tblLook w:val="04A0" w:firstRow="1" w:lastRow="0" w:firstColumn="1" w:lastColumn="0" w:noHBand="0" w:noVBand="1"/>
      </w:tblPr>
      <w:tblGrid>
        <w:gridCol w:w="4891"/>
        <w:gridCol w:w="5009"/>
      </w:tblGrid>
      <w:tr w:rsidR="002F3BA5" w14:paraId="45870148" w14:textId="77777777" w:rsidTr="002F3BA5">
        <w:tc>
          <w:tcPr>
            <w:tcW w:w="4891" w:type="dxa"/>
            <w:tcBorders>
              <w:top w:val="nil"/>
              <w:left w:val="nil"/>
              <w:bottom w:val="nil"/>
              <w:right w:val="nil"/>
            </w:tcBorders>
            <w:shd w:val="clear" w:color="auto" w:fill="auto"/>
          </w:tcPr>
          <w:p w14:paraId="47E9AAFA" w14:textId="77777777" w:rsidR="002F3BA5" w:rsidRDefault="002F3BA5" w:rsidP="002F3BA5">
            <w:pPr>
              <w:pStyle w:val="Naslov1"/>
              <w:shd w:val="clear" w:color="auto" w:fill="141414"/>
              <w:spacing w:before="0" w:after="0"/>
              <w:jc w:val="center"/>
              <w:outlineLvl w:val="0"/>
              <w:rPr>
                <w:rFonts w:ascii="var(--pirate-font-headers)" w:hAnsi="var(--pirate-font-headers)" w:hint="eastAsia"/>
                <w:color w:val="auto"/>
                <w:sz w:val="48"/>
                <w:szCs w:val="48"/>
              </w:rPr>
            </w:pPr>
            <w:bookmarkStart w:id="55" w:name="_Toc30872162"/>
            <w:r>
              <w:rPr>
                <w:rFonts w:ascii="var(--pirate-font-headers)" w:hAnsi="var(--pirate-font-headers)"/>
                <w:color w:val="FFFFFF"/>
                <w:u w:val="single"/>
              </w:rPr>
              <w:t>2018 Completed</w:t>
            </w:r>
            <w:bookmarkEnd w:id="55"/>
          </w:p>
          <w:p w14:paraId="6A5103AC"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56" w:name="_Toc30872163"/>
            <w:r>
              <w:rPr>
                <w:rFonts w:ascii="var(--pirate-font-headers)" w:hAnsi="var(--pirate-font-headers)"/>
                <w:color w:val="FFFFFF"/>
              </w:rPr>
              <w:t>– Z address mining pools –</w:t>
            </w:r>
            <w:bookmarkEnd w:id="56"/>
          </w:p>
          <w:p w14:paraId="4106C8E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57" w:name="_Toc30872164"/>
            <w:r>
              <w:rPr>
                <w:rFonts w:ascii="var(--pirate-font-headers)" w:hAnsi="var(--pirate-font-headers)"/>
                <w:color w:val="FFFFFF"/>
              </w:rPr>
              <w:t>– Z address Discord tool –</w:t>
            </w:r>
            <w:bookmarkEnd w:id="57"/>
          </w:p>
          <w:p w14:paraId="3C573E6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58" w:name="_Toc30872165"/>
            <w:r>
              <w:rPr>
                <w:rFonts w:ascii="var(--pirate-font-headers)" w:hAnsi="var(--pirate-font-headers)"/>
                <w:color w:val="FFFFFF"/>
              </w:rPr>
              <w:t>– Pirate non-security Compliance / Howey letter –</w:t>
            </w:r>
            <w:bookmarkEnd w:id="58"/>
          </w:p>
          <w:p w14:paraId="7A02F858"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59" w:name="_Toc30872166"/>
            <w:r>
              <w:rPr>
                <w:rFonts w:ascii="var(--pirate-font-headers)" w:hAnsi="var(--pirate-font-headers)"/>
                <w:color w:val="FFFFFF"/>
              </w:rPr>
              <w:t>– Z address Only Exchange Capabilities Initiated –</w:t>
            </w:r>
            <w:bookmarkEnd w:id="59"/>
          </w:p>
          <w:p w14:paraId="5EFE47D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0" w:name="_Toc30872167"/>
            <w:r>
              <w:rPr>
                <w:rFonts w:ascii="var(--pirate-font-headers)" w:hAnsi="var(--pirate-font-headers)"/>
                <w:color w:val="FFFFFF"/>
              </w:rPr>
              <w:t>– Z address exchange DigitalPrice –</w:t>
            </w:r>
            <w:bookmarkEnd w:id="60"/>
          </w:p>
          <w:p w14:paraId="5C18123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1" w:name="_Toc30872168"/>
            <w:r>
              <w:rPr>
                <w:rFonts w:ascii="var(--pirate-font-headers)" w:hAnsi="var(--pirate-font-headers)"/>
                <w:color w:val="FFFFFF"/>
              </w:rPr>
              <w:t>– Website Rebrand –</w:t>
            </w:r>
            <w:bookmarkEnd w:id="61"/>
          </w:p>
          <w:p w14:paraId="2280EBBB"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2" w:name="_Toc30872169"/>
            <w:r>
              <w:rPr>
                <w:rFonts w:ascii="var(--pirate-font-headers)" w:hAnsi="var(--pirate-font-headers)"/>
                <w:color w:val="FFFFFF"/>
              </w:rPr>
              <w:t>– Onboarding Referral Program –</w:t>
            </w:r>
            <w:bookmarkEnd w:id="62"/>
          </w:p>
          <w:p w14:paraId="46E02D8A"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3" w:name="_Toc30872170"/>
            <w:r>
              <w:rPr>
                <w:rFonts w:ascii="var(--pirate-font-headers)" w:hAnsi="var(--pirate-font-headers)"/>
                <w:color w:val="FFFFFF"/>
              </w:rPr>
              <w:t>– Z address lottery bot –</w:t>
            </w:r>
            <w:bookmarkEnd w:id="63"/>
          </w:p>
          <w:p w14:paraId="213FE159"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4" w:name="_Toc30872171"/>
            <w:r>
              <w:rPr>
                <w:rFonts w:ascii="var(--pirate-font-headers)" w:hAnsi="var(--pirate-font-headers)"/>
                <w:color w:val="FFFFFF"/>
              </w:rPr>
              <w:t>– Sapling integration – December 15, 2018</w:t>
            </w:r>
            <w:bookmarkEnd w:id="64"/>
          </w:p>
          <w:p w14:paraId="2AB4E17C" w14:textId="77777777" w:rsidR="002F3BA5" w:rsidRDefault="002F3BA5" w:rsidP="002F3BA5">
            <w:pPr>
              <w:pStyle w:val="Naslov3"/>
              <w:shd w:val="clear" w:color="auto" w:fill="141414"/>
              <w:spacing w:before="0"/>
              <w:jc w:val="center"/>
              <w:outlineLvl w:val="2"/>
              <w:rPr>
                <w:rFonts w:ascii="var(--pirate-font-headers)" w:hAnsi="var(--pirate-font-headers)" w:hint="eastAsia"/>
              </w:rPr>
            </w:pPr>
            <w:r>
              <w:rPr>
                <w:rFonts w:ascii="var(--pirate-font-headers)" w:hAnsi="var(--pirate-font-headers)"/>
              </w:rPr>
              <w:t> </w:t>
            </w:r>
          </w:p>
          <w:p w14:paraId="783B16D4" w14:textId="77777777" w:rsidR="002F3BA5" w:rsidRDefault="002F3BA5" w:rsidP="002F3BA5">
            <w:pPr>
              <w:pStyle w:val="Naslov3"/>
              <w:shd w:val="clear" w:color="auto" w:fill="141414"/>
              <w:spacing w:before="0"/>
              <w:jc w:val="center"/>
              <w:outlineLvl w:val="2"/>
              <w:rPr>
                <w:rFonts w:ascii="var(--pirate-font-headers)" w:hAnsi="var(--pirate-font-headers)" w:hint="eastAsia"/>
              </w:rPr>
            </w:pPr>
            <w:r>
              <w:rPr>
                <w:rFonts w:ascii="var(--pirate-font-headers)" w:hAnsi="var(--pirate-font-headers)"/>
              </w:rPr>
              <w:t> </w:t>
            </w:r>
          </w:p>
          <w:p w14:paraId="0DE7B97B" w14:textId="77777777" w:rsidR="002F3BA5" w:rsidRDefault="002F3BA5" w:rsidP="002F3BA5">
            <w:pPr>
              <w:pStyle w:val="Naslov1"/>
              <w:shd w:val="clear" w:color="auto" w:fill="141414"/>
              <w:spacing w:before="0" w:after="0"/>
              <w:jc w:val="center"/>
              <w:outlineLvl w:val="0"/>
              <w:rPr>
                <w:rFonts w:ascii="var(--pirate-font-headers)" w:hAnsi="var(--pirate-font-headers)" w:hint="eastAsia"/>
              </w:rPr>
            </w:pPr>
            <w:bookmarkStart w:id="65" w:name="_Toc30872172"/>
            <w:r>
              <w:rPr>
                <w:rFonts w:ascii="var(--pirate-font-headers)" w:hAnsi="var(--pirate-font-headers)"/>
                <w:color w:val="FFFFFF"/>
                <w:u w:val="single"/>
              </w:rPr>
              <w:t>2019 Completed</w:t>
            </w:r>
            <w:bookmarkEnd w:id="65"/>
          </w:p>
          <w:p w14:paraId="0DC35DE8"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6" w:name="_Toc30872173"/>
            <w:r>
              <w:rPr>
                <w:rFonts w:ascii="var(--pirate-font-headers)" w:hAnsi="var(--pirate-font-headers)"/>
                <w:color w:val="FFFFFF"/>
              </w:rPr>
              <w:t>– Sapling only – February 15, 2019 –</w:t>
            </w:r>
            <w:bookmarkEnd w:id="66"/>
          </w:p>
          <w:p w14:paraId="1AF645EE"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7" w:name="_Toc30872174"/>
            <w:r>
              <w:rPr>
                <w:rFonts w:ascii="var(--pirate-font-headers)" w:hAnsi="var(--pirate-font-headers)"/>
                <w:color w:val="FFFFFF"/>
              </w:rPr>
              <w:t>– Solo Mining pool –</w:t>
            </w:r>
            <w:bookmarkEnd w:id="67"/>
          </w:p>
          <w:p w14:paraId="74E57B39"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8" w:name="_Toc30872175"/>
            <w:r>
              <w:rPr>
                <w:rFonts w:ascii="var(--pirate-font-headers)" w:hAnsi="var(--pirate-font-headers)"/>
                <w:color w:val="FFFFFF"/>
              </w:rPr>
              <w:t>– ZCommerce with VerusPay and Shopify Script –</w:t>
            </w:r>
            <w:bookmarkEnd w:id="68"/>
          </w:p>
          <w:p w14:paraId="22B529A7"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69" w:name="_Toc30872176"/>
            <w:r>
              <w:rPr>
                <w:rFonts w:ascii="var(--pirate-font-headers)" w:hAnsi="var(--pirate-font-headers)"/>
                <w:color w:val="FFFFFF"/>
              </w:rPr>
              <w:t>– Pirate Physical Commemorative Coins –</w:t>
            </w:r>
            <w:bookmarkEnd w:id="69"/>
          </w:p>
          <w:p w14:paraId="1B0BAD88"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0" w:name="_Toc30872177"/>
            <w:r>
              <w:rPr>
                <w:rFonts w:ascii="var(--pirate-font-headers)" w:hAnsi="var(--pirate-font-headers)"/>
                <w:color w:val="FFFFFF"/>
              </w:rPr>
              <w:t>– Pirate Full Node (KMD + Asset Chains) –</w:t>
            </w:r>
            <w:bookmarkEnd w:id="70"/>
          </w:p>
          <w:p w14:paraId="2A0D0749"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1" w:name="_Toc30872178"/>
            <w:r>
              <w:rPr>
                <w:rFonts w:ascii="var(--pirate-font-headers)" w:hAnsi="var(--pirate-font-headers)"/>
                <w:color w:val="FFFFFF"/>
              </w:rPr>
              <w:t>– Pirate Notary Services –</w:t>
            </w:r>
            <w:bookmarkEnd w:id="71"/>
          </w:p>
          <w:p w14:paraId="50DD3CEE"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2" w:name="_Toc30872179"/>
            <w:r>
              <w:rPr>
                <w:rFonts w:ascii="var(--pirate-font-headers)" w:hAnsi="var(--pirate-font-headers)"/>
                <w:color w:val="FFFFFF"/>
              </w:rPr>
              <w:t>– Developer Ticketing System –</w:t>
            </w:r>
            <w:bookmarkEnd w:id="72"/>
          </w:p>
          <w:p w14:paraId="52776641"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3" w:name="_Toc30872180"/>
            <w:r>
              <w:rPr>
                <w:rFonts w:ascii="var(--pirate-font-headers)" w:hAnsi="var(--pirate-font-headers)"/>
                <w:color w:val="FFFFFF"/>
              </w:rPr>
              <w:t>– Paper Wallet –</w:t>
            </w:r>
            <w:bookmarkEnd w:id="73"/>
          </w:p>
          <w:p w14:paraId="499AA5C0"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4" w:name="_Toc30872181"/>
            <w:r>
              <w:rPr>
                <w:rFonts w:ascii="var(--pirate-font-headers)" w:hAnsi="var(--pirate-font-headers)"/>
                <w:color w:val="FFFFFF"/>
              </w:rPr>
              <w:t>– ARRRmada | ecommerce vendors who accept ARRR –</w:t>
            </w:r>
            <w:bookmarkEnd w:id="74"/>
          </w:p>
          <w:p w14:paraId="4CD5A44B"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5" w:name="_Toc30872182"/>
            <w:r>
              <w:rPr>
                <w:rFonts w:ascii="var(--pirate-font-headers)" w:hAnsi="var(--pirate-font-headers)"/>
                <w:color w:val="FFFFFF"/>
              </w:rPr>
              <w:t>– ARRRmada Web Service –</w:t>
            </w:r>
            <w:bookmarkEnd w:id="75"/>
          </w:p>
          <w:p w14:paraId="3B0CC084"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6" w:name="_Toc30872183"/>
            <w:r>
              <w:rPr>
                <w:rFonts w:ascii="var(--pirate-font-headers)" w:hAnsi="var(--pirate-font-headers)"/>
                <w:color w:val="FFFFFF"/>
              </w:rPr>
              <w:t>– SevenSeas Fullnode &amp; Wallet –</w:t>
            </w:r>
            <w:bookmarkEnd w:id="76"/>
          </w:p>
          <w:p w14:paraId="734257AD"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7" w:name="_Toc30872184"/>
            <w:r>
              <w:rPr>
                <w:rFonts w:ascii="var(--pirate-font-headers)" w:hAnsi="var(--pirate-font-headers)"/>
                <w:color w:val="FFFFFF"/>
              </w:rPr>
              <w:t>– Treasure Chest Node Case –</w:t>
            </w:r>
            <w:bookmarkEnd w:id="77"/>
          </w:p>
          <w:p w14:paraId="532A6BE0"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8" w:name="_Toc30872185"/>
            <w:r>
              <w:rPr>
                <w:rFonts w:ascii="var(--pirate-font-headers)" w:hAnsi="var(--pirate-font-headers)"/>
                <w:color w:val="FFFFFF"/>
              </w:rPr>
              <w:t>– CryptoCurrency Checkout Integration –</w:t>
            </w:r>
            <w:bookmarkEnd w:id="78"/>
          </w:p>
          <w:p w14:paraId="1D795D19"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79" w:name="_Toc30872186"/>
            <w:r>
              <w:rPr>
                <w:rFonts w:ascii="var(--pirate-font-headers)" w:hAnsi="var(--pirate-font-headers)"/>
                <w:color w:val="FFFFFF"/>
              </w:rPr>
              <w:t>– SevenSeas Companion Android App –</w:t>
            </w:r>
            <w:bookmarkEnd w:id="79"/>
          </w:p>
          <w:p w14:paraId="53F55110"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0" w:name="_Toc30872187"/>
            <w:r>
              <w:rPr>
                <w:rFonts w:ascii="var(--pirate-font-headers)" w:hAnsi="var(--pirate-font-headers)"/>
                <w:color w:val="FFFFFF"/>
              </w:rPr>
              <w:t>– Pirates Week Festival Campaign –</w:t>
            </w:r>
            <w:bookmarkEnd w:id="80"/>
          </w:p>
          <w:p w14:paraId="0533A982"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1" w:name="_Toc30872188"/>
            <w:r>
              <w:rPr>
                <w:rFonts w:ascii="var(--pirate-font-headers)" w:hAnsi="var(--pirate-font-headers)"/>
                <w:color w:val="FFFFFF"/>
              </w:rPr>
              <w:t>– Lite Wallet –</w:t>
            </w:r>
            <w:bookmarkEnd w:id="81"/>
          </w:p>
          <w:p w14:paraId="29FA99C6"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2" w:name="_Toc30872189"/>
            <w:r>
              <w:rPr>
                <w:rFonts w:ascii="var(--pirate-font-headers)" w:hAnsi="var(--pirate-font-headers)"/>
                <w:color w:val="FFFFFF"/>
              </w:rPr>
              <w:t>– GhostShipOS –</w:t>
            </w:r>
            <w:bookmarkEnd w:id="82"/>
          </w:p>
          <w:p w14:paraId="0DEA0797"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3" w:name="_Toc30872190"/>
            <w:r>
              <w:rPr>
                <w:rFonts w:ascii="var(--pirate-font-headers)" w:hAnsi="var(--pirate-font-headers)"/>
                <w:color w:val="FFFFFF"/>
              </w:rPr>
              <w:t>– Exchange Listing: Bilaxy –</w:t>
            </w:r>
            <w:bookmarkEnd w:id="83"/>
          </w:p>
          <w:p w14:paraId="6631EA58"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4" w:name="_Toc30872191"/>
            <w:r>
              <w:rPr>
                <w:rFonts w:ascii="var(--pirate-font-headers)" w:hAnsi="var(--pirate-font-headers)"/>
                <w:color w:val="FFFFFF"/>
              </w:rPr>
              <w:t>– Exchange Listing: Coinex –</w:t>
            </w:r>
            <w:bookmarkEnd w:id="84"/>
          </w:p>
          <w:p w14:paraId="23F81E8B"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5" w:name="_Toc30872192"/>
            <w:r>
              <w:rPr>
                <w:rFonts w:ascii="var(--pirate-font-headers)" w:hAnsi="var(--pirate-font-headers)"/>
                <w:color w:val="FFFFFF"/>
              </w:rPr>
              <w:t>– Exchange Listing: SafeTrade –</w:t>
            </w:r>
            <w:bookmarkEnd w:id="85"/>
          </w:p>
          <w:p w14:paraId="3063722B" w14:textId="77777777" w:rsidR="002F3BA5" w:rsidRDefault="002F3BA5">
            <w:pPr>
              <w:spacing w:line="276" w:lineRule="auto"/>
              <w:rPr>
                <w:lang w:val="en-US"/>
              </w:rPr>
            </w:pPr>
          </w:p>
        </w:tc>
        <w:tc>
          <w:tcPr>
            <w:tcW w:w="5009" w:type="dxa"/>
            <w:tcBorders>
              <w:left w:val="nil"/>
            </w:tcBorders>
          </w:tcPr>
          <w:p w14:paraId="19DAB6AD" w14:textId="77777777" w:rsidR="002F3BA5" w:rsidRDefault="002F3BA5" w:rsidP="002F3BA5">
            <w:pPr>
              <w:pStyle w:val="Naslov1"/>
              <w:shd w:val="clear" w:color="auto" w:fill="141414"/>
              <w:spacing w:before="0" w:after="0"/>
              <w:jc w:val="center"/>
              <w:outlineLvl w:val="0"/>
              <w:rPr>
                <w:rFonts w:ascii="var(--pirate-font-headers)" w:hAnsi="var(--pirate-font-headers)" w:hint="eastAsia"/>
                <w:color w:val="auto"/>
                <w:sz w:val="48"/>
                <w:szCs w:val="48"/>
              </w:rPr>
            </w:pPr>
            <w:bookmarkStart w:id="86" w:name="_Toc30872193"/>
            <w:r>
              <w:rPr>
                <w:rFonts w:ascii="var(--pirate-font-headers)" w:hAnsi="var(--pirate-font-headers)"/>
                <w:color w:val="FFFFFF"/>
                <w:u w:val="single"/>
              </w:rPr>
              <w:t>2020</w:t>
            </w:r>
            <w:bookmarkEnd w:id="86"/>
          </w:p>
          <w:p w14:paraId="769EC0F1" w14:textId="77777777" w:rsidR="002F3BA5" w:rsidRDefault="002F3BA5" w:rsidP="002F3BA5">
            <w:pPr>
              <w:pStyle w:val="Naslov3"/>
              <w:shd w:val="clear" w:color="auto" w:fill="141414"/>
              <w:spacing w:before="0"/>
              <w:jc w:val="center"/>
              <w:outlineLvl w:val="2"/>
              <w:rPr>
                <w:rFonts w:ascii="var(--pirate-font-headers)" w:hAnsi="var(--pirate-font-headers)" w:hint="eastAsia"/>
              </w:rPr>
            </w:pPr>
            <w:r>
              <w:rPr>
                <w:rFonts w:ascii="var(--pirate-font-headers)" w:hAnsi="var(--pirate-font-headers)"/>
              </w:rPr>
              <w:t> </w:t>
            </w:r>
          </w:p>
          <w:p w14:paraId="435CE34C" w14:textId="77777777" w:rsidR="002F3BA5" w:rsidRDefault="002F3BA5" w:rsidP="002F3BA5">
            <w:pPr>
              <w:pStyle w:val="Naslov1"/>
              <w:shd w:val="clear" w:color="auto" w:fill="141414"/>
              <w:spacing w:before="0" w:after="0"/>
              <w:jc w:val="center"/>
              <w:outlineLvl w:val="0"/>
              <w:rPr>
                <w:rFonts w:ascii="var(--pirate-font-headers)" w:hAnsi="var(--pirate-font-headers)" w:hint="eastAsia"/>
              </w:rPr>
            </w:pPr>
            <w:bookmarkStart w:id="87" w:name="_Toc30872194"/>
            <w:r>
              <w:rPr>
                <w:rFonts w:ascii="var(--pirate-font-headers)" w:hAnsi="var(--pirate-font-headers)"/>
                <w:color w:val="FFFFFF"/>
              </w:rPr>
              <w:t>– Q1 –</w:t>
            </w:r>
            <w:bookmarkEnd w:id="87"/>
          </w:p>
          <w:p w14:paraId="5D88BD4A" w14:textId="77777777" w:rsidR="002F3BA5" w:rsidRDefault="002F3BA5" w:rsidP="002F3BA5">
            <w:pPr>
              <w:pStyle w:val="Naslov3"/>
              <w:shd w:val="clear" w:color="auto" w:fill="141414"/>
              <w:spacing w:before="0"/>
              <w:outlineLvl w:val="2"/>
              <w:rPr>
                <w:rFonts w:ascii="var(--pirate-font-headers)" w:hAnsi="var(--pirate-font-headers)" w:hint="eastAsia"/>
              </w:rPr>
            </w:pPr>
            <w:r>
              <w:rPr>
                <w:rFonts w:ascii="var(--pirate-font-headers)" w:hAnsi="var(--pirate-font-headers)"/>
              </w:rPr>
              <w:t> </w:t>
            </w:r>
          </w:p>
          <w:p w14:paraId="61D2A230" w14:textId="2191670B" w:rsidR="002F3BA5" w:rsidRDefault="002F3BA5" w:rsidP="002F3BA5">
            <w:pPr>
              <w:pStyle w:val="Naslov3"/>
              <w:shd w:val="clear" w:color="auto" w:fill="141414"/>
              <w:spacing w:before="0"/>
              <w:jc w:val="center"/>
              <w:outlineLvl w:val="2"/>
              <w:rPr>
                <w:rFonts w:ascii="var(--pirate-font-headers)" w:hAnsi="var(--pirate-font-headers)" w:hint="eastAsia"/>
              </w:rPr>
            </w:pPr>
            <w:bookmarkStart w:id="88" w:name="_Toc30872195"/>
            <w:r>
              <w:rPr>
                <w:rFonts w:ascii="var(--pirate-font-headers)" w:hAnsi="var(--pirate-font-headers)"/>
                <w:color w:val="FFFFFF"/>
              </w:rPr>
              <w:t>– CryptoCurrency Checkout CoMarketing –</w:t>
            </w:r>
            <w:bookmarkEnd w:id="88"/>
          </w:p>
          <w:p w14:paraId="68A4F143"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89" w:name="_Toc30872196"/>
            <w:r>
              <w:rPr>
                <w:rFonts w:ascii="var(--pirate-font-headers)" w:hAnsi="var(--pirate-font-headers)"/>
                <w:color w:val="FFFFFF"/>
              </w:rPr>
              <w:t>– Kovri Integration –</w:t>
            </w:r>
            <w:bookmarkEnd w:id="89"/>
          </w:p>
          <w:p w14:paraId="1AC891C6"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0" w:name="_Toc30872197"/>
            <w:r>
              <w:rPr>
                <w:rFonts w:ascii="var(--pirate-font-headers)" w:hAnsi="var(--pirate-font-headers)"/>
                <w:color w:val="FFFFFF"/>
              </w:rPr>
              <w:t>– Mobile Lite Wallet –</w:t>
            </w:r>
            <w:bookmarkEnd w:id="90"/>
          </w:p>
          <w:p w14:paraId="1B8D2B21"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1" w:name="_Toc30872198"/>
            <w:r>
              <w:rPr>
                <w:rFonts w:ascii="var(--pirate-font-headers)" w:hAnsi="var(--pirate-font-headers)"/>
                <w:color w:val="FFFFFF"/>
              </w:rPr>
              <w:t>– Website Rebrand –</w:t>
            </w:r>
            <w:bookmarkEnd w:id="91"/>
          </w:p>
          <w:p w14:paraId="11BC4E6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2" w:name="_Toc30872199"/>
            <w:r>
              <w:rPr>
                <w:rFonts w:ascii="var(--pirate-font-headers)" w:hAnsi="var(--pirate-font-headers)"/>
                <w:color w:val="FFFFFF"/>
              </w:rPr>
              <w:t>– TurtleNetwork Partnership –</w:t>
            </w:r>
            <w:bookmarkEnd w:id="92"/>
          </w:p>
          <w:p w14:paraId="0019A9B5"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3" w:name="_Toc30872200"/>
            <w:r>
              <w:rPr>
                <w:rFonts w:ascii="var(--pirate-font-headers)" w:hAnsi="var(--pirate-font-headers)"/>
                <w:color w:val="FFFFFF"/>
              </w:rPr>
              <w:t>– VPN Partnership –</w:t>
            </w:r>
            <w:bookmarkEnd w:id="93"/>
          </w:p>
          <w:p w14:paraId="73902CC3"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4" w:name="_Toc30872201"/>
            <w:r>
              <w:rPr>
                <w:rFonts w:ascii="var(--pirate-font-headers)" w:hAnsi="var(--pirate-font-headers)"/>
                <w:color w:val="FFFFFF"/>
              </w:rPr>
              <w:t>– TurtleNetwork Wallet Integration in PirateOS –</w:t>
            </w:r>
            <w:bookmarkEnd w:id="94"/>
          </w:p>
          <w:p w14:paraId="7D1234E4"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5" w:name="_Toc30872202"/>
            <w:r>
              <w:rPr>
                <w:rFonts w:ascii="var(--pirate-font-headers)" w:hAnsi="var(--pirate-font-headers)"/>
                <w:color w:val="FFFFFF"/>
              </w:rPr>
              <w:t>– Translate Website in over 20 Languages –</w:t>
            </w:r>
            <w:bookmarkEnd w:id="95"/>
          </w:p>
          <w:p w14:paraId="3E8406A4" w14:textId="77777777" w:rsidR="002F3BA5" w:rsidRDefault="002F3BA5" w:rsidP="002F3BA5">
            <w:pPr>
              <w:pStyle w:val="Naslov1"/>
              <w:shd w:val="clear" w:color="auto" w:fill="141414"/>
              <w:spacing w:before="0" w:after="0"/>
              <w:outlineLvl w:val="0"/>
              <w:rPr>
                <w:rFonts w:ascii="var(--pirate-font-headers)" w:hAnsi="var(--pirate-font-headers)" w:hint="eastAsia"/>
              </w:rPr>
            </w:pPr>
            <w:r>
              <w:rPr>
                <w:rFonts w:ascii="var(--pirate-font-headers)" w:hAnsi="var(--pirate-font-headers)"/>
              </w:rPr>
              <w:t> </w:t>
            </w:r>
          </w:p>
          <w:p w14:paraId="69FF8623" w14:textId="77777777" w:rsidR="002F3BA5" w:rsidRDefault="002F3BA5" w:rsidP="002F3BA5">
            <w:pPr>
              <w:pStyle w:val="Naslov1"/>
              <w:shd w:val="clear" w:color="auto" w:fill="141414"/>
              <w:spacing w:before="0" w:after="0"/>
              <w:jc w:val="center"/>
              <w:outlineLvl w:val="0"/>
              <w:rPr>
                <w:rFonts w:ascii="var(--pirate-font-headers)" w:hAnsi="var(--pirate-font-headers)" w:hint="eastAsia"/>
              </w:rPr>
            </w:pPr>
            <w:bookmarkStart w:id="96" w:name="_Toc30872203"/>
            <w:r>
              <w:rPr>
                <w:rFonts w:ascii="var(--pirate-font-headers)" w:hAnsi="var(--pirate-font-headers)"/>
                <w:color w:val="FFFFFF"/>
              </w:rPr>
              <w:t>– Q2 –</w:t>
            </w:r>
            <w:bookmarkEnd w:id="96"/>
          </w:p>
          <w:p w14:paraId="0AC9CE46" w14:textId="77777777" w:rsidR="002F3BA5" w:rsidRDefault="002F3BA5" w:rsidP="002F3BA5">
            <w:pPr>
              <w:pStyle w:val="Naslov3"/>
              <w:shd w:val="clear" w:color="auto" w:fill="141414"/>
              <w:spacing w:before="0"/>
              <w:outlineLvl w:val="2"/>
              <w:rPr>
                <w:rFonts w:ascii="var(--pirate-font-headers)" w:hAnsi="var(--pirate-font-headers)" w:hint="eastAsia"/>
              </w:rPr>
            </w:pPr>
            <w:r>
              <w:rPr>
                <w:rFonts w:ascii="var(--pirate-font-headers)" w:hAnsi="var(--pirate-font-headers)"/>
              </w:rPr>
              <w:t> </w:t>
            </w:r>
          </w:p>
          <w:p w14:paraId="7AFB19E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7" w:name="_Toc30872204"/>
            <w:r>
              <w:rPr>
                <w:rFonts w:ascii="var(--pirate-font-headers)" w:hAnsi="var(--pirate-font-headers)"/>
                <w:color w:val="FFFFFF"/>
              </w:rPr>
              <w:t>– QT Wallet Upgrades –</w:t>
            </w:r>
            <w:bookmarkEnd w:id="97"/>
          </w:p>
          <w:p w14:paraId="0E1EE31C"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8" w:name="_Toc30872205"/>
            <w:r>
              <w:rPr>
                <w:rFonts w:ascii="var(--pirate-font-headers)" w:hAnsi="var(--pirate-font-headers)"/>
                <w:color w:val="FFFFFF"/>
              </w:rPr>
              <w:t>– Privatebay (working title) –</w:t>
            </w:r>
            <w:bookmarkEnd w:id="98"/>
          </w:p>
          <w:p w14:paraId="51FB5142"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99" w:name="_Toc30872206"/>
            <w:r>
              <w:rPr>
                <w:rFonts w:ascii="var(--pirate-font-headers)" w:hAnsi="var(--pirate-font-headers)"/>
                <w:color w:val="FFFFFF"/>
              </w:rPr>
              <w:t>– GalleonOS –</w:t>
            </w:r>
            <w:bookmarkEnd w:id="99"/>
          </w:p>
          <w:p w14:paraId="316931A3"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0" w:name="_Toc30872207"/>
            <w:r>
              <w:rPr>
                <w:rFonts w:ascii="var(--pirate-font-headers)" w:hAnsi="var(--pirate-font-headers)"/>
                <w:color w:val="FFFFFF"/>
              </w:rPr>
              <w:t>– Pirate .onion (TOR) + .EPP –</w:t>
            </w:r>
            <w:bookmarkEnd w:id="100"/>
          </w:p>
          <w:p w14:paraId="2BA1F9D5"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1" w:name="_Toc30872208"/>
            <w:r>
              <w:rPr>
                <w:rFonts w:ascii="var(--pirate-font-headers)" w:hAnsi="var(--pirate-font-headers)"/>
                <w:color w:val="FFFFFF"/>
              </w:rPr>
              <w:t>– Exchange Integration into PirateOS –</w:t>
            </w:r>
            <w:bookmarkEnd w:id="101"/>
          </w:p>
          <w:p w14:paraId="7FFA1C05" w14:textId="77777777" w:rsidR="002F3BA5" w:rsidRDefault="002F3BA5" w:rsidP="002F3BA5">
            <w:pPr>
              <w:pStyle w:val="Naslov1"/>
              <w:shd w:val="clear" w:color="auto" w:fill="141414"/>
              <w:spacing w:before="0" w:after="0"/>
              <w:outlineLvl w:val="0"/>
              <w:rPr>
                <w:rFonts w:ascii="var(--pirate-font-headers)" w:hAnsi="var(--pirate-font-headers)" w:hint="eastAsia"/>
              </w:rPr>
            </w:pPr>
            <w:r>
              <w:rPr>
                <w:rFonts w:ascii="var(--pirate-font-headers)" w:hAnsi="var(--pirate-font-headers)"/>
              </w:rPr>
              <w:t> </w:t>
            </w:r>
          </w:p>
          <w:p w14:paraId="3911DC22" w14:textId="77777777" w:rsidR="002F3BA5" w:rsidRDefault="002F3BA5" w:rsidP="002F3BA5">
            <w:pPr>
              <w:pStyle w:val="Naslov1"/>
              <w:shd w:val="clear" w:color="auto" w:fill="141414"/>
              <w:spacing w:before="0" w:after="0"/>
              <w:jc w:val="center"/>
              <w:outlineLvl w:val="0"/>
              <w:rPr>
                <w:rFonts w:ascii="var(--pirate-font-headers)" w:hAnsi="var(--pirate-font-headers)" w:hint="eastAsia"/>
              </w:rPr>
            </w:pPr>
            <w:bookmarkStart w:id="102" w:name="_Toc30872209"/>
            <w:r>
              <w:rPr>
                <w:rFonts w:ascii="var(--pirate-font-headers)" w:hAnsi="var(--pirate-font-headers)"/>
                <w:color w:val="FFFFFF"/>
              </w:rPr>
              <w:t>– Q3 –</w:t>
            </w:r>
            <w:bookmarkEnd w:id="102"/>
          </w:p>
          <w:p w14:paraId="7D36E8FA" w14:textId="77777777" w:rsidR="002F3BA5" w:rsidRDefault="002F3BA5" w:rsidP="002F3BA5">
            <w:pPr>
              <w:pStyle w:val="Naslov3"/>
              <w:shd w:val="clear" w:color="auto" w:fill="141414"/>
              <w:spacing w:before="0"/>
              <w:outlineLvl w:val="2"/>
              <w:rPr>
                <w:rFonts w:ascii="var(--pirate-font-headers)" w:hAnsi="var(--pirate-font-headers)" w:hint="eastAsia"/>
              </w:rPr>
            </w:pPr>
            <w:r>
              <w:rPr>
                <w:rFonts w:ascii="var(--pirate-font-headers)" w:hAnsi="var(--pirate-font-headers)"/>
              </w:rPr>
              <w:t> </w:t>
            </w:r>
          </w:p>
          <w:p w14:paraId="3E94BCDA"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3" w:name="_Toc30872210"/>
            <w:r>
              <w:rPr>
                <w:rFonts w:ascii="var(--pirate-font-headers)" w:hAnsi="var(--pirate-font-headers)"/>
                <w:color w:val="FFFFFF"/>
              </w:rPr>
              <w:t>– Point of Sale System Register –</w:t>
            </w:r>
            <w:bookmarkEnd w:id="103"/>
          </w:p>
          <w:p w14:paraId="6B1DBEC0"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4" w:name="_Toc30872211"/>
            <w:r>
              <w:rPr>
                <w:rFonts w:ascii="var(--pirate-font-headers)" w:hAnsi="var(--pirate-font-headers)"/>
                <w:color w:val="FFFFFF"/>
              </w:rPr>
              <w:t>– Pirate Foundation –</w:t>
            </w:r>
            <w:bookmarkEnd w:id="104"/>
          </w:p>
          <w:p w14:paraId="6F2BB77F"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5" w:name="_Toc30872212"/>
            <w:r>
              <w:rPr>
                <w:rFonts w:ascii="var(--pirate-font-headers)" w:hAnsi="var(--pirate-font-headers)"/>
                <w:color w:val="FFFFFF"/>
              </w:rPr>
              <w:t>– Snarkz: private chat  –</w:t>
            </w:r>
            <w:bookmarkEnd w:id="105"/>
          </w:p>
          <w:p w14:paraId="7B2B64C4" w14:textId="77777777" w:rsidR="002F3BA5" w:rsidRDefault="002F3BA5" w:rsidP="002F3BA5">
            <w:pPr>
              <w:pStyle w:val="Naslov1"/>
              <w:shd w:val="clear" w:color="auto" w:fill="141414"/>
              <w:spacing w:before="0" w:after="0"/>
              <w:outlineLvl w:val="0"/>
              <w:rPr>
                <w:rFonts w:ascii="var(--pirate-font-headers)" w:hAnsi="var(--pirate-font-headers)" w:hint="eastAsia"/>
              </w:rPr>
            </w:pPr>
            <w:r>
              <w:rPr>
                <w:rFonts w:ascii="var(--pirate-font-headers)" w:hAnsi="var(--pirate-font-headers)"/>
              </w:rPr>
              <w:t> </w:t>
            </w:r>
          </w:p>
          <w:p w14:paraId="4AC5A71E" w14:textId="77777777" w:rsidR="002F3BA5" w:rsidRDefault="002F3BA5" w:rsidP="002F3BA5">
            <w:pPr>
              <w:pStyle w:val="Naslov1"/>
              <w:shd w:val="clear" w:color="auto" w:fill="141414"/>
              <w:spacing w:before="0" w:after="0"/>
              <w:jc w:val="center"/>
              <w:outlineLvl w:val="0"/>
              <w:rPr>
                <w:rFonts w:ascii="var(--pirate-font-headers)" w:hAnsi="var(--pirate-font-headers)" w:hint="eastAsia"/>
              </w:rPr>
            </w:pPr>
            <w:bookmarkStart w:id="106" w:name="_Toc30872213"/>
            <w:r>
              <w:rPr>
                <w:rFonts w:ascii="var(--pirate-font-headers)" w:hAnsi="var(--pirate-font-headers)"/>
                <w:color w:val="FFFFFF"/>
              </w:rPr>
              <w:t>– Q4 –</w:t>
            </w:r>
            <w:bookmarkEnd w:id="106"/>
          </w:p>
          <w:p w14:paraId="1BA903BD" w14:textId="77777777" w:rsidR="002F3BA5" w:rsidRDefault="002F3BA5" w:rsidP="002F3BA5">
            <w:pPr>
              <w:pStyle w:val="Naslov3"/>
              <w:shd w:val="clear" w:color="auto" w:fill="141414"/>
              <w:spacing w:before="0"/>
              <w:outlineLvl w:val="2"/>
              <w:rPr>
                <w:rFonts w:ascii="var(--pirate-font-headers)" w:hAnsi="var(--pirate-font-headers)" w:hint="eastAsia"/>
              </w:rPr>
            </w:pPr>
            <w:r>
              <w:rPr>
                <w:rFonts w:ascii="var(--pirate-font-headers)" w:hAnsi="var(--pirate-font-headers)"/>
              </w:rPr>
              <w:t> </w:t>
            </w:r>
          </w:p>
          <w:p w14:paraId="3E013B55"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7" w:name="_Toc30872214"/>
            <w:r>
              <w:rPr>
                <w:rFonts w:ascii="var(--pirate-font-headers)" w:hAnsi="var(--pirate-font-headers)"/>
                <w:color w:val="FFFFFF"/>
              </w:rPr>
              <w:t>– Point of Sale System Global Rollout –</w:t>
            </w:r>
            <w:bookmarkEnd w:id="107"/>
          </w:p>
          <w:p w14:paraId="504E0545"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8" w:name="_Toc30872215"/>
            <w:r>
              <w:rPr>
                <w:rFonts w:ascii="var(--pirate-font-headers)" w:hAnsi="var(--pirate-font-headers)"/>
                <w:color w:val="FFFFFF"/>
              </w:rPr>
              <w:t>– Fiat Integration into Point of Sale System –</w:t>
            </w:r>
            <w:bookmarkEnd w:id="108"/>
          </w:p>
          <w:p w14:paraId="5C2CF64A"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09" w:name="_Toc30872216"/>
            <w:r>
              <w:rPr>
                <w:rFonts w:ascii="var(--pirate-font-headers)" w:hAnsi="var(--pirate-font-headers)"/>
                <w:color w:val="FFFFFF"/>
              </w:rPr>
              <w:t>– ARRRtomic | Ztx DEX Integration –</w:t>
            </w:r>
            <w:bookmarkEnd w:id="109"/>
          </w:p>
          <w:p w14:paraId="43F16700"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10" w:name="_Toc30872217"/>
            <w:r>
              <w:rPr>
                <w:rFonts w:ascii="var(--pirate-font-headers)" w:hAnsi="var(--pirate-font-headers)"/>
                <w:color w:val="FFFFFF"/>
              </w:rPr>
              <w:t>– ZSPV –</w:t>
            </w:r>
            <w:bookmarkEnd w:id="110"/>
          </w:p>
          <w:p w14:paraId="1F0936FB" w14:textId="77777777" w:rsidR="002F3BA5" w:rsidRDefault="002F3BA5" w:rsidP="002F3BA5">
            <w:pPr>
              <w:pStyle w:val="Naslov3"/>
              <w:shd w:val="clear" w:color="auto" w:fill="141414"/>
              <w:spacing w:before="0"/>
              <w:jc w:val="center"/>
              <w:outlineLvl w:val="2"/>
              <w:rPr>
                <w:rFonts w:ascii="var(--pirate-font-headers)" w:hAnsi="var(--pirate-font-headers)" w:hint="eastAsia"/>
              </w:rPr>
            </w:pPr>
            <w:bookmarkStart w:id="111" w:name="_Toc30872218"/>
            <w:r>
              <w:rPr>
                <w:rFonts w:ascii="var(--pirate-font-headers)" w:hAnsi="var(--pirate-font-headers)"/>
                <w:color w:val="FFFFFF"/>
              </w:rPr>
              <w:t>– Snarkz: private chat  –</w:t>
            </w:r>
            <w:bookmarkEnd w:id="111"/>
          </w:p>
          <w:p w14:paraId="721FB59B" w14:textId="77777777" w:rsidR="002F3BA5" w:rsidRDefault="002F3BA5">
            <w:pPr>
              <w:spacing w:line="276" w:lineRule="auto"/>
              <w:rPr>
                <w:lang w:val="en-US"/>
              </w:rPr>
            </w:pPr>
          </w:p>
        </w:tc>
      </w:tr>
    </w:tbl>
    <w:p w14:paraId="1AF134A9" w14:textId="5EF0AEC5" w:rsidR="00990D5B" w:rsidRDefault="00990D5B">
      <w:pPr>
        <w:spacing w:line="276" w:lineRule="auto"/>
        <w:rPr>
          <w:lang w:val="en-US"/>
        </w:rPr>
      </w:pPr>
    </w:p>
    <w:p w14:paraId="327DECE5" w14:textId="77777777" w:rsidR="00990D5B" w:rsidRDefault="00990D5B">
      <w:pPr>
        <w:spacing w:line="276" w:lineRule="auto"/>
        <w:jc w:val="both"/>
        <w:rPr>
          <w:rFonts w:ascii="Bai Jamjuree" w:hAnsi="Bai Jamjuree" w:cs="Bai Jamjuree"/>
          <w:b/>
          <w:szCs w:val="28"/>
          <w:lang w:val="en-US"/>
        </w:rPr>
      </w:pPr>
    </w:p>
    <w:p w14:paraId="23F5DB32" w14:textId="77777777" w:rsidR="00990D5B" w:rsidRDefault="00990D5B">
      <w:pPr>
        <w:spacing w:line="276" w:lineRule="auto"/>
        <w:jc w:val="both"/>
        <w:rPr>
          <w:rFonts w:ascii="Bai Jamjuree" w:hAnsi="Bai Jamjuree" w:cs="Bai Jamjuree"/>
          <w:b/>
          <w:szCs w:val="28"/>
          <w:lang w:val="en-US"/>
        </w:rPr>
      </w:pPr>
    </w:p>
    <w:p w14:paraId="29E6C403" w14:textId="77777777" w:rsidR="00990D5B" w:rsidRDefault="00990D5B">
      <w:pPr>
        <w:spacing w:line="276" w:lineRule="auto"/>
        <w:jc w:val="both"/>
        <w:rPr>
          <w:rFonts w:ascii="Bai Jamjuree" w:hAnsi="Bai Jamjuree" w:cs="Bai Jamjuree"/>
          <w:b/>
          <w:sz w:val="28"/>
          <w:szCs w:val="28"/>
          <w:lang w:val="en-US"/>
        </w:rPr>
      </w:pPr>
    </w:p>
    <w:p w14:paraId="14FA7F6F" w14:textId="77777777" w:rsidR="00990D5B" w:rsidRDefault="00617AF3">
      <w:pPr>
        <w:spacing w:line="276" w:lineRule="auto"/>
        <w:jc w:val="both"/>
        <w:rPr>
          <w:rFonts w:ascii="Bai Jamjuree" w:hAnsi="Bai Jamjuree" w:cs="Bai Jamjuree"/>
          <w:b/>
          <w:sz w:val="28"/>
          <w:szCs w:val="28"/>
          <w:lang w:val="en-US"/>
        </w:rPr>
      </w:pPr>
      <w:r>
        <w:rPr>
          <w:rFonts w:ascii="Bai Jamjuree" w:hAnsi="Bai Jamjuree" w:cs="Bai Jamjuree"/>
          <w:b/>
          <w:sz w:val="28"/>
          <w:szCs w:val="28"/>
          <w:lang w:val="en-US"/>
        </w:rPr>
        <w:br w:type="page"/>
      </w:r>
    </w:p>
    <w:p w14:paraId="68F77EB8" w14:textId="41D3801B" w:rsidR="00990D5B" w:rsidRDefault="00617AF3" w:rsidP="009A7A55">
      <w:pPr>
        <w:pStyle w:val="Naslov1"/>
        <w:spacing w:line="276" w:lineRule="auto"/>
        <w:jc w:val="center"/>
        <w:rPr>
          <w:lang w:val="en-US"/>
        </w:rPr>
      </w:pPr>
      <w:bookmarkStart w:id="112" w:name="_Toc30872219"/>
      <w:r>
        <w:rPr>
          <w:lang w:val="en-US"/>
        </w:rPr>
        <w:lastRenderedPageBreak/>
        <w:t>The P</w:t>
      </w:r>
      <w:r w:rsidR="004432D7">
        <w:rPr>
          <w:lang w:val="en-US"/>
        </w:rPr>
        <w:t>irate Chain</w:t>
      </w:r>
      <w:r>
        <w:rPr>
          <w:lang w:val="en-US"/>
        </w:rPr>
        <w:t xml:space="preserve"> Guide</w:t>
      </w:r>
      <w:bookmarkEnd w:id="112"/>
    </w:p>
    <w:p w14:paraId="728A7E31" w14:textId="75981BD6" w:rsidR="009D2589" w:rsidRPr="009D2589" w:rsidRDefault="00617AF3" w:rsidP="009D2589">
      <w:pPr>
        <w:pStyle w:val="Naslov2"/>
        <w:spacing w:line="276" w:lineRule="auto"/>
        <w:jc w:val="both"/>
      </w:pPr>
      <w:bookmarkStart w:id="113" w:name="_Toc30872220"/>
      <w:r>
        <w:rPr>
          <w:rStyle w:val="Naslov2Znak"/>
          <w:b/>
        </w:rPr>
        <w:t>O</w:t>
      </w:r>
      <w:r w:rsidR="00874153">
        <w:rPr>
          <w:rStyle w:val="Naslov2Znak"/>
          <w:b/>
        </w:rPr>
        <w:t>fficial Website</w:t>
      </w:r>
      <w:bookmarkEnd w:id="113"/>
    </w:p>
    <w:p w14:paraId="6AE67F9F" w14:textId="2EACBF85" w:rsidR="00990D5B" w:rsidRDefault="00E206E8">
      <w:pPr>
        <w:spacing w:line="276" w:lineRule="auto"/>
        <w:jc w:val="both"/>
        <w:rPr>
          <w:lang w:val="en-US"/>
        </w:rPr>
      </w:pPr>
      <w:hyperlink r:id="rId20" w:history="1">
        <w:r w:rsidR="00874153">
          <w:rPr>
            <w:rStyle w:val="Hiperpovezava"/>
          </w:rPr>
          <w:t>https://pirate.black/</w:t>
        </w:r>
      </w:hyperlink>
      <w:r w:rsidR="00617AF3">
        <w:rPr>
          <w:lang w:val="en-US"/>
        </w:rPr>
        <w:br/>
      </w:r>
      <w:r w:rsidR="00617AF3">
        <w:rPr>
          <w:lang w:val="en-US"/>
        </w:rPr>
        <w:br/>
      </w:r>
      <w:r w:rsidR="00617AF3">
        <w:rPr>
          <w:rStyle w:val="Naslov2Znak"/>
          <w:lang w:val="en-US"/>
        </w:rPr>
        <w:t>How to mine</w:t>
      </w:r>
    </w:p>
    <w:p w14:paraId="27BADF37" w14:textId="601DDB05" w:rsidR="00990D5B" w:rsidRDefault="00617AF3" w:rsidP="007C75CA">
      <w:pPr>
        <w:rPr>
          <w:lang w:val="en-US"/>
        </w:rPr>
      </w:pPr>
      <w:r>
        <w:rPr>
          <w:lang w:val="en-US"/>
        </w:rPr>
        <w:t>Calculate your estimated earnings:</w:t>
      </w:r>
    </w:p>
    <w:p w14:paraId="74683A1C" w14:textId="36D33C03" w:rsidR="009D2589" w:rsidRDefault="00E206E8" w:rsidP="007C75CA">
      <w:pPr>
        <w:rPr>
          <w:lang w:val="en-US"/>
        </w:rPr>
      </w:pPr>
      <w:hyperlink r:id="rId21" w:history="1">
        <w:r w:rsidR="009D2589">
          <w:rPr>
            <w:rStyle w:val="Hiperpovezava"/>
          </w:rPr>
          <w:t>https://dexstats.info/piratecalc.php</w:t>
        </w:r>
      </w:hyperlink>
    </w:p>
    <w:p w14:paraId="166789EE" w14:textId="17719EBC" w:rsidR="00990D5B" w:rsidRDefault="00A427B9" w:rsidP="007C75CA">
      <w:pPr>
        <w:rPr>
          <w:lang w:val="en-US"/>
        </w:rPr>
      </w:pPr>
      <w:r>
        <w:rPr>
          <w:lang w:val="en-US"/>
        </w:rPr>
        <w:t xml:space="preserve">Mine </w:t>
      </w:r>
      <w:r w:rsidR="00874153">
        <w:rPr>
          <w:lang w:val="en-US"/>
        </w:rPr>
        <w:t>P</w:t>
      </w:r>
      <w:r>
        <w:rPr>
          <w:lang w:val="en-US"/>
        </w:rPr>
        <w:t>irate with ASIC/GPU</w:t>
      </w:r>
      <w:r w:rsidR="00617AF3">
        <w:rPr>
          <w:lang w:val="en-US"/>
        </w:rPr>
        <w:t>:</w:t>
      </w:r>
    </w:p>
    <w:p w14:paraId="4E67E42F" w14:textId="77CD319D" w:rsidR="00946A33" w:rsidRDefault="00E206E8" w:rsidP="007C75CA">
      <w:pPr>
        <w:rPr>
          <w:lang w:val="en-US"/>
        </w:rPr>
      </w:pPr>
      <w:hyperlink r:id="rId22" w:history="1">
        <w:r w:rsidR="00946A33" w:rsidRPr="0010416B">
          <w:rPr>
            <w:rStyle w:val="Hiperpovezava"/>
            <w:lang w:val="en-US"/>
          </w:rPr>
          <w:t>https://medium.com/piratechain/how-to-mine-pirate-step-by-step-with-gpu-s-4c98f3dbcf5e</w:t>
        </w:r>
      </w:hyperlink>
      <w:r w:rsidR="00946A33">
        <w:rPr>
          <w:lang w:val="en-US"/>
        </w:rPr>
        <w:t xml:space="preserve"> </w:t>
      </w:r>
    </w:p>
    <w:p w14:paraId="15F54D46" w14:textId="3559241F" w:rsidR="00A427B9" w:rsidRDefault="00A427B9" w:rsidP="007C75CA">
      <w:pPr>
        <w:rPr>
          <w:lang w:val="en-US"/>
        </w:rPr>
      </w:pPr>
      <w:r>
        <w:rPr>
          <w:lang w:val="en-US"/>
        </w:rPr>
        <w:t xml:space="preserve">Mine </w:t>
      </w:r>
      <w:r w:rsidR="00874153">
        <w:rPr>
          <w:lang w:val="en-US"/>
        </w:rPr>
        <w:t>P</w:t>
      </w:r>
      <w:r>
        <w:rPr>
          <w:lang w:val="en-US"/>
        </w:rPr>
        <w:t>irate without ASIC/GPU (</w:t>
      </w:r>
      <w:r w:rsidR="00B938C8">
        <w:rPr>
          <w:lang w:val="en-US"/>
        </w:rPr>
        <w:t>R</w:t>
      </w:r>
      <w:r>
        <w:rPr>
          <w:lang w:val="en-US"/>
        </w:rPr>
        <w:t>ent)</w:t>
      </w:r>
    </w:p>
    <w:p w14:paraId="71B38E41" w14:textId="44ADF4AC" w:rsidR="00A427B9" w:rsidRDefault="00E206E8" w:rsidP="007C75CA">
      <w:pPr>
        <w:rPr>
          <w:lang w:val="en-US"/>
        </w:rPr>
      </w:pPr>
      <w:hyperlink r:id="rId23" w:history="1">
        <w:r w:rsidR="00A427B9" w:rsidRPr="0000297C">
          <w:rPr>
            <w:rStyle w:val="Hiperpovezava"/>
            <w:lang w:val="en-US"/>
          </w:rPr>
          <w:t>https://medium.com/@flexatron/how-to-mine-pirate-arrr-without-owning-an-expensive-rig-b8c26e409ae5</w:t>
        </w:r>
      </w:hyperlink>
      <w:r w:rsidR="00A427B9">
        <w:rPr>
          <w:lang w:val="en-US"/>
        </w:rPr>
        <w:t xml:space="preserve"> </w:t>
      </w:r>
    </w:p>
    <w:p w14:paraId="6C52D111" w14:textId="4E799854" w:rsidR="00990D5B" w:rsidRDefault="00617AF3">
      <w:pPr>
        <w:spacing w:line="276" w:lineRule="auto"/>
        <w:jc w:val="both"/>
        <w:rPr>
          <w:lang w:val="en-US"/>
        </w:rPr>
      </w:pPr>
      <w:r>
        <w:rPr>
          <w:lang w:val="en-US"/>
        </w:rPr>
        <w:t>Keep an eye on P</w:t>
      </w:r>
      <w:r w:rsidR="00874153">
        <w:rPr>
          <w:lang w:val="en-US"/>
        </w:rPr>
        <w:t>irate</w:t>
      </w:r>
      <w:r>
        <w:rPr>
          <w:lang w:val="en-US"/>
        </w:rPr>
        <w:t xml:space="preserve"> hash</w:t>
      </w:r>
      <w:r w:rsidR="00A427B9">
        <w:rPr>
          <w:lang w:val="en-US"/>
        </w:rPr>
        <w:t>-</w:t>
      </w:r>
      <w:r>
        <w:rPr>
          <w:lang w:val="en-US"/>
        </w:rPr>
        <w:t>rate:</w:t>
      </w:r>
    </w:p>
    <w:p w14:paraId="29D5A476" w14:textId="2087105F" w:rsidR="009D2589" w:rsidRDefault="00E206E8">
      <w:pPr>
        <w:spacing w:line="276" w:lineRule="auto"/>
        <w:jc w:val="both"/>
        <w:rPr>
          <w:lang w:val="en-US"/>
        </w:rPr>
      </w:pPr>
      <w:hyperlink r:id="rId24" w:history="1">
        <w:r w:rsidR="009D2589">
          <w:rPr>
            <w:rStyle w:val="Hiperpovezava"/>
          </w:rPr>
          <w:t>https://dexstats.info/piratehash.php</w:t>
        </w:r>
      </w:hyperlink>
    </w:p>
    <w:p w14:paraId="5CBD0880" w14:textId="004327F3" w:rsidR="00990D5B" w:rsidRDefault="00617AF3">
      <w:pPr>
        <w:pStyle w:val="Naslov2"/>
        <w:spacing w:line="276" w:lineRule="auto"/>
        <w:jc w:val="both"/>
        <w:rPr>
          <w:lang w:val="en-US"/>
        </w:rPr>
      </w:pPr>
      <w:bookmarkStart w:id="114" w:name="_Toc30872221"/>
      <w:r>
        <w:rPr>
          <w:lang w:val="en-US"/>
        </w:rPr>
        <w:t xml:space="preserve">Buy and </w:t>
      </w:r>
      <w:r w:rsidR="00874153">
        <w:rPr>
          <w:lang w:val="en-US"/>
        </w:rPr>
        <w:t>T</w:t>
      </w:r>
      <w:r>
        <w:rPr>
          <w:lang w:val="en-US"/>
        </w:rPr>
        <w:t xml:space="preserve">rade </w:t>
      </w:r>
      <w:r w:rsidR="004432D7">
        <w:rPr>
          <w:lang w:val="en-US"/>
        </w:rPr>
        <w:t>Pirate</w:t>
      </w:r>
      <w:r w:rsidR="0024763F">
        <w:rPr>
          <w:lang w:val="en-US"/>
        </w:rPr>
        <w:t xml:space="preserve"> </w:t>
      </w:r>
      <w:r w:rsidR="004432D7">
        <w:rPr>
          <w:lang w:val="en-US"/>
        </w:rPr>
        <w:t>Chain</w:t>
      </w:r>
      <w:bookmarkEnd w:id="114"/>
    </w:p>
    <w:p w14:paraId="5AFC0970" w14:textId="09C77D00" w:rsidR="00990D5B" w:rsidRDefault="00617AF3">
      <w:pPr>
        <w:spacing w:line="276" w:lineRule="auto"/>
        <w:jc w:val="both"/>
        <w:rPr>
          <w:lang w:val="en-US"/>
        </w:rPr>
      </w:pPr>
      <w:r>
        <w:rPr>
          <w:lang w:val="en-US"/>
        </w:rPr>
        <w:t>Sign-up</w:t>
      </w:r>
      <w:r w:rsidR="00874153">
        <w:rPr>
          <w:lang w:val="en-US"/>
        </w:rPr>
        <w:t xml:space="preserve"> </w:t>
      </w:r>
      <w:r>
        <w:rPr>
          <w:lang w:val="en-US"/>
        </w:rPr>
        <w:t>and trade ARRR for BTC,</w:t>
      </w:r>
      <w:r w:rsidR="00874153">
        <w:rPr>
          <w:lang w:val="en-US"/>
        </w:rPr>
        <w:t xml:space="preserve"> BCH,</w:t>
      </w:r>
      <w:r>
        <w:rPr>
          <w:lang w:val="en-US"/>
        </w:rPr>
        <w:t xml:space="preserve"> ETH</w:t>
      </w:r>
      <w:r w:rsidR="00874153">
        <w:rPr>
          <w:lang w:val="en-US"/>
        </w:rPr>
        <w:t>, EUR, KMD, USD</w:t>
      </w:r>
      <w:r>
        <w:rPr>
          <w:lang w:val="en-US"/>
        </w:rPr>
        <w:t xml:space="preserve"> </w:t>
      </w:r>
      <w:r w:rsidR="00874153">
        <w:rPr>
          <w:lang w:val="en-US"/>
        </w:rPr>
        <w:t>or USDT</w:t>
      </w:r>
      <w:r>
        <w:rPr>
          <w:lang w:val="en-US"/>
        </w:rPr>
        <w:t>:</w:t>
      </w:r>
    </w:p>
    <w:p w14:paraId="1202FFF5" w14:textId="01AEE76D" w:rsidR="00990D5B" w:rsidRDefault="00E206E8">
      <w:pPr>
        <w:spacing w:line="276" w:lineRule="auto"/>
        <w:jc w:val="both"/>
        <w:rPr>
          <w:lang w:val="en-US"/>
        </w:rPr>
      </w:pPr>
      <w:hyperlink r:id="rId25" w:history="1">
        <w:r w:rsidR="00874153">
          <w:rPr>
            <w:rStyle w:val="Hiperpovezava"/>
          </w:rPr>
          <w:t>https://pirate.black/exchanges/</w:t>
        </w:r>
      </w:hyperlink>
      <w:r w:rsidR="00617AF3">
        <w:rPr>
          <w:lang w:val="en-US"/>
        </w:rPr>
        <w:t xml:space="preserve"> (</w:t>
      </w:r>
      <w:r w:rsidR="00874153">
        <w:rPr>
          <w:lang w:val="en-US"/>
        </w:rPr>
        <w:t>REF links included</w:t>
      </w:r>
      <w:r w:rsidR="00617AF3">
        <w:rPr>
          <w:lang w:val="en-US"/>
        </w:rPr>
        <w:t>)</w:t>
      </w:r>
    </w:p>
    <w:p w14:paraId="18220D8F" w14:textId="77777777" w:rsidR="00990D5B" w:rsidRDefault="00617AF3">
      <w:pPr>
        <w:pStyle w:val="Naslov2"/>
        <w:spacing w:line="276" w:lineRule="auto"/>
        <w:jc w:val="both"/>
        <w:rPr>
          <w:lang w:val="en-US"/>
        </w:rPr>
      </w:pPr>
      <w:bookmarkStart w:id="115" w:name="_Toc30872222"/>
      <w:r>
        <w:rPr>
          <w:lang w:val="en-US"/>
        </w:rPr>
        <w:t>Social media</w:t>
      </w:r>
      <w:bookmarkEnd w:id="115"/>
    </w:p>
    <w:p w14:paraId="249FF07A" w14:textId="0E635379" w:rsidR="0027294C" w:rsidRDefault="0027294C">
      <w:pPr>
        <w:spacing w:line="276" w:lineRule="auto"/>
        <w:jc w:val="both"/>
        <w:rPr>
          <w:lang w:val="en-US"/>
        </w:rPr>
      </w:pPr>
      <w:proofErr w:type="spellStart"/>
      <w:r>
        <w:rPr>
          <w:lang w:val="en-US"/>
        </w:rPr>
        <w:t>Bitcointalk</w:t>
      </w:r>
      <w:proofErr w:type="spellEnd"/>
      <w:r>
        <w:rPr>
          <w:lang w:val="en-US"/>
        </w:rPr>
        <w:t xml:space="preserve">: </w:t>
      </w:r>
      <w:hyperlink r:id="rId26" w:history="1">
        <w:r w:rsidRPr="00066BB8">
          <w:rPr>
            <w:rStyle w:val="Hiperpovezava"/>
            <w:lang w:val="en-US"/>
          </w:rPr>
          <w:t>https://bitcointalk.org/index.php?topic=4979549.0</w:t>
        </w:r>
      </w:hyperlink>
    </w:p>
    <w:p w14:paraId="0C2D1F88" w14:textId="7D425A03" w:rsidR="0027294C" w:rsidRDefault="0027294C">
      <w:pPr>
        <w:spacing w:line="276" w:lineRule="auto"/>
        <w:jc w:val="both"/>
        <w:rPr>
          <w:lang w:val="en-US"/>
        </w:rPr>
      </w:pPr>
      <w:r>
        <w:rPr>
          <w:lang w:val="en-US"/>
        </w:rPr>
        <w:t xml:space="preserve">Discord: </w:t>
      </w:r>
      <w:hyperlink r:id="rId27" w:history="1">
        <w:r w:rsidRPr="00066BB8">
          <w:rPr>
            <w:rStyle w:val="Hiperpovezava"/>
            <w:lang w:val="en-US"/>
          </w:rPr>
          <w:t>https://pirate.black/discord</w:t>
        </w:r>
      </w:hyperlink>
    </w:p>
    <w:p w14:paraId="41FC3F55" w14:textId="361763BB" w:rsidR="0027294C" w:rsidRDefault="0027294C">
      <w:pPr>
        <w:spacing w:line="276" w:lineRule="auto"/>
        <w:jc w:val="both"/>
        <w:rPr>
          <w:lang w:val="en-US"/>
        </w:rPr>
      </w:pPr>
      <w:r>
        <w:rPr>
          <w:lang w:val="en-US"/>
        </w:rPr>
        <w:t xml:space="preserve">Facebook: </w:t>
      </w:r>
      <w:hyperlink r:id="rId28" w:history="1">
        <w:r w:rsidRPr="00066BB8">
          <w:rPr>
            <w:rStyle w:val="Hiperpovezava"/>
            <w:lang w:val="en-US"/>
          </w:rPr>
          <w:t>https://www.facebook.com/PirateChain/</w:t>
        </w:r>
      </w:hyperlink>
    </w:p>
    <w:p w14:paraId="1A7390B2" w14:textId="4C544051" w:rsidR="0027294C" w:rsidRDefault="0027294C">
      <w:pPr>
        <w:spacing w:line="276" w:lineRule="auto"/>
        <w:jc w:val="both"/>
        <w:rPr>
          <w:lang w:val="en-US"/>
        </w:rPr>
      </w:pPr>
      <w:r>
        <w:rPr>
          <w:lang w:val="en-US"/>
        </w:rPr>
        <w:t xml:space="preserve">Instagram: </w:t>
      </w:r>
      <w:hyperlink r:id="rId29" w:history="1">
        <w:r w:rsidRPr="00066BB8">
          <w:rPr>
            <w:rStyle w:val="Hiperpovezava"/>
            <w:lang w:val="en-US"/>
          </w:rPr>
          <w:t>https://www.instagram.com/PirateChain/</w:t>
        </w:r>
      </w:hyperlink>
    </w:p>
    <w:p w14:paraId="37D667FF" w14:textId="72E7A269" w:rsidR="0027294C" w:rsidRDefault="0027294C">
      <w:pPr>
        <w:spacing w:line="276" w:lineRule="auto"/>
        <w:jc w:val="both"/>
        <w:rPr>
          <w:lang w:val="en-US"/>
        </w:rPr>
      </w:pPr>
      <w:r>
        <w:rPr>
          <w:lang w:val="en-US"/>
        </w:rPr>
        <w:t xml:space="preserve">LinkedIn: </w:t>
      </w:r>
      <w:hyperlink r:id="rId30" w:history="1">
        <w:r w:rsidRPr="00066BB8">
          <w:rPr>
            <w:rStyle w:val="Hiperpovezava"/>
            <w:lang w:val="en-US"/>
          </w:rPr>
          <w:t>https://www.linkedin.com/company/PirateChain</w:t>
        </w:r>
      </w:hyperlink>
    </w:p>
    <w:p w14:paraId="51F8A904" w14:textId="2590B526" w:rsidR="0027294C" w:rsidRDefault="0027294C">
      <w:pPr>
        <w:spacing w:line="276" w:lineRule="auto"/>
        <w:jc w:val="both"/>
        <w:rPr>
          <w:lang w:val="en-US"/>
        </w:rPr>
      </w:pPr>
      <w:r>
        <w:rPr>
          <w:lang w:val="en-US"/>
        </w:rPr>
        <w:t xml:space="preserve">Medium: </w:t>
      </w:r>
      <w:hyperlink r:id="rId31" w:history="1">
        <w:r w:rsidRPr="00066BB8">
          <w:rPr>
            <w:rStyle w:val="Hiperpovezava"/>
            <w:lang w:val="en-US"/>
          </w:rPr>
          <w:t>https://medium.com/@PirateChain</w:t>
        </w:r>
      </w:hyperlink>
    </w:p>
    <w:p w14:paraId="6CF8CE15" w14:textId="389F73D5" w:rsidR="0027294C" w:rsidRDefault="0027294C">
      <w:pPr>
        <w:spacing w:line="276" w:lineRule="auto"/>
        <w:jc w:val="both"/>
        <w:rPr>
          <w:lang w:val="en-US"/>
        </w:rPr>
      </w:pPr>
      <w:r>
        <w:rPr>
          <w:lang w:val="en-US"/>
        </w:rPr>
        <w:t xml:space="preserve">Reddit: </w:t>
      </w:r>
      <w:hyperlink r:id="rId32" w:history="1">
        <w:r w:rsidRPr="00066BB8">
          <w:rPr>
            <w:rStyle w:val="Hiperpovezava"/>
            <w:lang w:val="en-US"/>
          </w:rPr>
          <w:t>https://www.reddit.com/user/PirateChain</w:t>
        </w:r>
      </w:hyperlink>
    </w:p>
    <w:p w14:paraId="71EC30C6" w14:textId="45BC259A" w:rsidR="00D349EF" w:rsidRDefault="00D349EF">
      <w:pPr>
        <w:spacing w:line="276" w:lineRule="auto"/>
        <w:jc w:val="both"/>
        <w:rPr>
          <w:lang w:val="en-US"/>
        </w:rPr>
      </w:pPr>
      <w:proofErr w:type="spellStart"/>
      <w:r>
        <w:rPr>
          <w:lang w:val="en-US"/>
        </w:rPr>
        <w:t>Odysee</w:t>
      </w:r>
      <w:proofErr w:type="spellEnd"/>
      <w:r>
        <w:rPr>
          <w:lang w:val="en-US"/>
        </w:rPr>
        <w:t xml:space="preserve">: </w:t>
      </w:r>
      <w:hyperlink r:id="rId33" w:history="1">
        <w:r w:rsidRPr="00C01781">
          <w:rPr>
            <w:rStyle w:val="Hiperpovezava"/>
            <w:lang w:val="en-US"/>
          </w:rPr>
          <w:t>https://odysee.com/@piratechain:8</w:t>
        </w:r>
      </w:hyperlink>
    </w:p>
    <w:p w14:paraId="27927CE9" w14:textId="575C6C66" w:rsidR="0027294C" w:rsidRDefault="0027294C">
      <w:pPr>
        <w:spacing w:line="276" w:lineRule="auto"/>
        <w:jc w:val="both"/>
        <w:rPr>
          <w:lang w:val="en-US"/>
        </w:rPr>
      </w:pPr>
      <w:r>
        <w:rPr>
          <w:lang w:val="en-US"/>
        </w:rPr>
        <w:t xml:space="preserve">Telegram: </w:t>
      </w:r>
      <w:hyperlink r:id="rId34" w:history="1">
        <w:r w:rsidRPr="00066BB8">
          <w:rPr>
            <w:rStyle w:val="Hiperpovezava"/>
            <w:lang w:val="en-US"/>
          </w:rPr>
          <w:t>https://t.me/PirateChain</w:t>
        </w:r>
      </w:hyperlink>
    </w:p>
    <w:p w14:paraId="69587021" w14:textId="260E842F" w:rsidR="0027294C" w:rsidRDefault="0027294C">
      <w:pPr>
        <w:spacing w:line="276" w:lineRule="auto"/>
        <w:jc w:val="both"/>
        <w:rPr>
          <w:lang w:val="en-US"/>
        </w:rPr>
      </w:pPr>
      <w:r>
        <w:rPr>
          <w:lang w:val="en-US"/>
        </w:rPr>
        <w:t xml:space="preserve">Twitter: </w:t>
      </w:r>
      <w:hyperlink r:id="rId35" w:history="1">
        <w:r w:rsidRPr="00066BB8">
          <w:rPr>
            <w:rStyle w:val="Hiperpovezava"/>
            <w:lang w:val="en-US"/>
          </w:rPr>
          <w:t>https://twitter.com/PirateChain</w:t>
        </w:r>
      </w:hyperlink>
    </w:p>
    <w:p w14:paraId="6058F34F" w14:textId="50586D8E" w:rsidR="00874153" w:rsidRDefault="0027294C" w:rsidP="00874153">
      <w:pPr>
        <w:spacing w:line="276" w:lineRule="auto"/>
        <w:jc w:val="both"/>
        <w:rPr>
          <w:lang w:val="en-US"/>
        </w:rPr>
      </w:pPr>
      <w:r>
        <w:rPr>
          <w:lang w:val="en-US"/>
        </w:rPr>
        <w:t xml:space="preserve">YouTube: </w:t>
      </w:r>
      <w:hyperlink r:id="rId36" w:history="1">
        <w:r w:rsidRPr="00066BB8">
          <w:rPr>
            <w:rStyle w:val="Hiperpovezava"/>
            <w:lang w:val="en-US"/>
          </w:rPr>
          <w:t>https://www.youtube.com/c/PirateChain</w:t>
        </w:r>
      </w:hyperlink>
    </w:p>
    <w:p w14:paraId="6B6FB541" w14:textId="5EC5633B" w:rsidR="00874153" w:rsidRDefault="00D349EF" w:rsidP="00874153">
      <w:pPr>
        <w:spacing w:line="276" w:lineRule="auto"/>
        <w:jc w:val="both"/>
        <w:rPr>
          <w:lang w:val="en-US"/>
        </w:rPr>
      </w:pPr>
      <w:r>
        <w:rPr>
          <w:lang w:val="en-US"/>
        </w:rPr>
        <w:t xml:space="preserve">Other social media: </w:t>
      </w:r>
      <w:hyperlink r:id="rId37" w:history="1">
        <w:r w:rsidRPr="00C01781">
          <w:rPr>
            <w:rStyle w:val="Hiperpovezava"/>
            <w:lang w:val="en-US"/>
          </w:rPr>
          <w:t>https://pirate.black/follow-us-on-social-media/</w:t>
        </w:r>
      </w:hyperlink>
    </w:p>
    <w:p w14:paraId="136C347E" w14:textId="0E1AFCC1" w:rsidR="009D2589" w:rsidRDefault="009D2589" w:rsidP="009D2589">
      <w:pPr>
        <w:pStyle w:val="Naslov2"/>
        <w:rPr>
          <w:lang w:val="en-US"/>
        </w:rPr>
      </w:pPr>
      <w:bookmarkStart w:id="116" w:name="_Toc30872223"/>
      <w:r>
        <w:rPr>
          <w:lang w:val="en-US"/>
        </w:rPr>
        <w:lastRenderedPageBreak/>
        <w:t>Coin Statistics Websites</w:t>
      </w:r>
      <w:bookmarkEnd w:id="116"/>
    </w:p>
    <w:p w14:paraId="4BEF08EC" w14:textId="75E50F82" w:rsidR="009D2589" w:rsidRDefault="009D2589" w:rsidP="009D2589">
      <w:pPr>
        <w:rPr>
          <w:lang w:val="en-US"/>
        </w:rPr>
      </w:pPr>
      <w:proofErr w:type="spellStart"/>
      <w:r>
        <w:rPr>
          <w:lang w:val="en-US"/>
        </w:rPr>
        <w:t>CoinGecko</w:t>
      </w:r>
      <w:proofErr w:type="spellEnd"/>
      <w:r>
        <w:rPr>
          <w:lang w:val="en-US"/>
        </w:rPr>
        <w:t xml:space="preserve">: </w:t>
      </w:r>
      <w:hyperlink r:id="rId38" w:history="1">
        <w:r>
          <w:rPr>
            <w:rStyle w:val="Hiperpovezava"/>
          </w:rPr>
          <w:t>https://www.coingecko.com/en/coins/pirate-chain</w:t>
        </w:r>
      </w:hyperlink>
    </w:p>
    <w:p w14:paraId="672716D8" w14:textId="3788BB3A" w:rsidR="009D2589" w:rsidRDefault="009D2589" w:rsidP="009D2589">
      <w:pPr>
        <w:rPr>
          <w:lang w:val="en-US"/>
        </w:rPr>
      </w:pPr>
      <w:proofErr w:type="spellStart"/>
      <w:r>
        <w:rPr>
          <w:lang w:val="en-US"/>
        </w:rPr>
        <w:t>CoinMarketCap</w:t>
      </w:r>
      <w:proofErr w:type="spellEnd"/>
      <w:r>
        <w:rPr>
          <w:lang w:val="en-US"/>
        </w:rPr>
        <w:t xml:space="preserve">: </w:t>
      </w:r>
      <w:hyperlink r:id="rId39" w:history="1">
        <w:r>
          <w:rPr>
            <w:rStyle w:val="Hiperpovezava"/>
          </w:rPr>
          <w:t>https://coinmarketcap.com/currencies/pirate-chain/</w:t>
        </w:r>
      </w:hyperlink>
    </w:p>
    <w:p w14:paraId="3116531F" w14:textId="48735CF5" w:rsidR="009D2589" w:rsidRDefault="009D2589" w:rsidP="009D2589">
      <w:pPr>
        <w:rPr>
          <w:lang w:val="en-US"/>
        </w:rPr>
      </w:pPr>
      <w:proofErr w:type="spellStart"/>
      <w:r>
        <w:rPr>
          <w:lang w:val="en-US"/>
        </w:rPr>
        <w:t>CoinPaprika</w:t>
      </w:r>
      <w:proofErr w:type="spellEnd"/>
      <w:r>
        <w:rPr>
          <w:lang w:val="en-US"/>
        </w:rPr>
        <w:t xml:space="preserve">: </w:t>
      </w:r>
      <w:hyperlink r:id="rId40" w:history="1">
        <w:r>
          <w:rPr>
            <w:rStyle w:val="Hiperpovezava"/>
          </w:rPr>
          <w:t>https://coinpaprika.com/coin/arrr-pirate/</w:t>
        </w:r>
      </w:hyperlink>
    </w:p>
    <w:p w14:paraId="5AE80DF4" w14:textId="20AFAA0A" w:rsidR="009D2589" w:rsidRDefault="009D2589" w:rsidP="009D2589">
      <w:pPr>
        <w:rPr>
          <w:lang w:val="en-US"/>
        </w:rPr>
      </w:pPr>
      <w:r>
        <w:rPr>
          <w:lang w:val="en-US"/>
        </w:rPr>
        <w:t>And many more!</w:t>
      </w:r>
    </w:p>
    <w:p w14:paraId="193422B6" w14:textId="77777777" w:rsidR="009D2589" w:rsidRDefault="009D2589" w:rsidP="00874153">
      <w:pPr>
        <w:spacing w:line="276" w:lineRule="auto"/>
        <w:jc w:val="both"/>
        <w:rPr>
          <w:lang w:val="en-US"/>
        </w:rPr>
      </w:pPr>
    </w:p>
    <w:p w14:paraId="35457463" w14:textId="1397D8DC" w:rsidR="00990D5B" w:rsidRDefault="00617AF3" w:rsidP="007B63B2">
      <w:pPr>
        <w:pStyle w:val="Naslov2"/>
        <w:rPr>
          <w:lang w:val="en-US"/>
        </w:rPr>
      </w:pPr>
      <w:bookmarkStart w:id="117" w:name="_Toc30872224"/>
      <w:r>
        <w:rPr>
          <w:lang w:val="en-US"/>
        </w:rPr>
        <w:t>Source code</w:t>
      </w:r>
      <w:bookmarkEnd w:id="117"/>
    </w:p>
    <w:p w14:paraId="448EDA53" w14:textId="19029842" w:rsidR="00990D5B" w:rsidRDefault="00617AF3">
      <w:pPr>
        <w:spacing w:line="276" w:lineRule="auto"/>
        <w:jc w:val="both"/>
        <w:rPr>
          <w:lang w:val="en-US"/>
        </w:rPr>
      </w:pPr>
      <w:r>
        <w:rPr>
          <w:lang w:val="en-US"/>
        </w:rPr>
        <w:t>Git</w:t>
      </w:r>
      <w:r w:rsidR="009D2589">
        <w:rPr>
          <w:lang w:val="en-US"/>
        </w:rPr>
        <w:t>H</w:t>
      </w:r>
      <w:r>
        <w:rPr>
          <w:lang w:val="en-US"/>
        </w:rPr>
        <w:t xml:space="preserve">ub: </w:t>
      </w:r>
      <w:hyperlink r:id="rId41" w:history="1">
        <w:r>
          <w:rPr>
            <w:rStyle w:val="Hiperpovezava"/>
            <w:lang w:val="en-US"/>
          </w:rPr>
          <w:t>https://github.com/PirateNetwork</w:t>
        </w:r>
      </w:hyperlink>
      <w:r>
        <w:rPr>
          <w:lang w:val="en-US"/>
        </w:rPr>
        <w:t xml:space="preserve"> </w:t>
      </w:r>
    </w:p>
    <w:p w14:paraId="40931FF6" w14:textId="77777777" w:rsidR="00874153" w:rsidRDefault="00874153">
      <w:pPr>
        <w:spacing w:line="276" w:lineRule="auto"/>
        <w:jc w:val="both"/>
      </w:pPr>
    </w:p>
    <w:p w14:paraId="3CE4E756" w14:textId="6E822ADD" w:rsidR="00874153" w:rsidRPr="00874153" w:rsidRDefault="00874153" w:rsidP="00874153">
      <w:pPr>
        <w:pStyle w:val="Naslov2"/>
        <w:rPr>
          <w:lang w:val="en-US"/>
        </w:rPr>
      </w:pPr>
      <w:bookmarkStart w:id="118" w:name="_Toc30872225"/>
      <w:r>
        <w:rPr>
          <w:lang w:val="en-US"/>
        </w:rPr>
        <w:t>Wallets</w:t>
      </w:r>
      <w:bookmarkEnd w:id="118"/>
    </w:p>
    <w:p w14:paraId="4385DF93" w14:textId="7C175D24" w:rsidR="00874153" w:rsidRDefault="00874153" w:rsidP="00874153">
      <w:pPr>
        <w:spacing w:line="276" w:lineRule="auto"/>
        <w:jc w:val="both"/>
      </w:pPr>
      <w:r>
        <w:rPr>
          <w:lang w:val="en-US"/>
        </w:rPr>
        <w:t>Wallets</w:t>
      </w:r>
      <w:r w:rsidR="009D2589">
        <w:rPr>
          <w:lang w:val="en-US"/>
        </w:rPr>
        <w:t xml:space="preserve">: </w:t>
      </w:r>
      <w:hyperlink r:id="rId42" w:history="1">
        <w:r>
          <w:rPr>
            <w:rStyle w:val="Hiperpovezava"/>
          </w:rPr>
          <w:t>https://pirate.black/wallets/</w:t>
        </w:r>
      </w:hyperlink>
    </w:p>
    <w:p w14:paraId="01904CFC" w14:textId="77777777" w:rsidR="00990D5B" w:rsidRDefault="00617AF3">
      <w:pPr>
        <w:spacing w:line="276" w:lineRule="auto"/>
        <w:jc w:val="both"/>
        <w:rPr>
          <w:rFonts w:ascii="Bai Jamjuree" w:hAnsi="Bai Jamjuree" w:cs="Bai Jamjuree"/>
          <w:b/>
          <w:sz w:val="28"/>
          <w:szCs w:val="28"/>
          <w:lang w:val="en-US"/>
        </w:rPr>
      </w:pPr>
      <w:r>
        <w:rPr>
          <w:rFonts w:ascii="Bai Jamjuree" w:hAnsi="Bai Jamjuree" w:cs="Bai Jamjuree"/>
          <w:b/>
          <w:sz w:val="28"/>
          <w:szCs w:val="28"/>
          <w:lang w:val="en-US"/>
        </w:rPr>
        <w:br w:type="page"/>
      </w:r>
    </w:p>
    <w:p w14:paraId="17E60F94" w14:textId="77777777" w:rsidR="00990D5B" w:rsidRDefault="00617AF3" w:rsidP="009A7A55">
      <w:pPr>
        <w:pStyle w:val="Naslov1"/>
        <w:spacing w:line="276" w:lineRule="auto"/>
        <w:jc w:val="center"/>
        <w:rPr>
          <w:lang w:val="en-US"/>
        </w:rPr>
      </w:pPr>
      <w:bookmarkStart w:id="119" w:name="_Toc30872226"/>
      <w:r>
        <w:rPr>
          <w:lang w:val="en-US"/>
        </w:rPr>
        <w:lastRenderedPageBreak/>
        <w:t>References</w:t>
      </w:r>
      <w:bookmarkEnd w:id="119"/>
    </w:p>
    <w:p w14:paraId="776E69CC" w14:textId="65CF2AE4" w:rsidR="00371CA0" w:rsidRPr="0032225B" w:rsidRDefault="00617AF3" w:rsidP="00371CA0">
      <w:pPr>
        <w:widowControl w:val="0"/>
        <w:autoSpaceDE w:val="0"/>
        <w:autoSpaceDN w:val="0"/>
        <w:adjustRightInd w:val="0"/>
        <w:spacing w:line="240" w:lineRule="auto"/>
        <w:ind w:left="480" w:hanging="480"/>
        <w:rPr>
          <w:rFonts w:cs="Times New Roman"/>
          <w:noProof/>
          <w:szCs w:val="24"/>
          <w:lang w:val="en-US"/>
        </w:rPr>
      </w:pPr>
      <w:r w:rsidRPr="0032225B">
        <w:rPr>
          <w:szCs w:val="28"/>
          <w:lang w:val="en-US"/>
        </w:rPr>
        <w:fldChar w:fldCharType="begin" w:fldLock="1"/>
      </w:r>
      <w:r w:rsidRPr="0032225B">
        <w:rPr>
          <w:szCs w:val="28"/>
          <w:lang w:val="en-US"/>
        </w:rPr>
        <w:instrText xml:space="preserve">ADDIN Mendeley Bibliography CSL_BIBLIOGRAPHY </w:instrText>
      </w:r>
      <w:r w:rsidRPr="0032225B">
        <w:rPr>
          <w:szCs w:val="28"/>
          <w:lang w:val="en-US"/>
        </w:rPr>
        <w:fldChar w:fldCharType="separate"/>
      </w:r>
      <w:r w:rsidR="00371CA0" w:rsidRPr="0032225B">
        <w:rPr>
          <w:rFonts w:cs="Times New Roman"/>
          <w:noProof/>
          <w:szCs w:val="24"/>
          <w:lang w:val="en-US"/>
        </w:rPr>
        <w:t xml:space="preserve">Bowe, S. 2017. “Cultivating Sapling: Faster zk-SNARKs--Zcash Blog”. </w:t>
      </w:r>
      <w:r w:rsidR="00371CA0" w:rsidRPr="0032225B">
        <w:rPr>
          <w:rFonts w:cs="Times New Roman"/>
          <w:iCs/>
          <w:noProof/>
          <w:szCs w:val="24"/>
          <w:lang w:val="en-US"/>
        </w:rPr>
        <w:t>Zcash Blog</w:t>
      </w:r>
      <w:r w:rsidR="00371CA0" w:rsidRPr="0032225B">
        <w:rPr>
          <w:rFonts w:cs="Times New Roman"/>
          <w:noProof/>
          <w:szCs w:val="24"/>
          <w:lang w:val="en-US"/>
        </w:rPr>
        <w:t>.</w:t>
      </w:r>
    </w:p>
    <w:p w14:paraId="61DDB3DD"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EXAKING. 2018. “PoW 51% Attack Cost”. 2018. https://www.exaking.com/51.</w:t>
      </w:r>
    </w:p>
    <w:p w14:paraId="114A0FC3"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Grewal, Satinder. 2018. “Satinder’s notes on the PIRATE chain”. 2018. https://blog.komodoplatform.com/pirates-of-komodo-platform-cdc991b424df.</w:t>
      </w:r>
    </w:p>
    <w:p w14:paraId="614B6396"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Hopwood, Daira, Sean Bowe, Taylor Hornby, en Nathan Wilcox. 2016. “Zcash protocol specification”.</w:t>
      </w:r>
    </w:p>
    <w:p w14:paraId="243850B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rPr>
        <w:t xml:space="preserve">Japparova, Irina, en Ramona Rupeika-Apoga. </w:t>
      </w:r>
      <w:r w:rsidRPr="0032225B">
        <w:rPr>
          <w:rFonts w:cs="Times New Roman"/>
          <w:noProof/>
          <w:szCs w:val="24"/>
          <w:lang w:val="en-US"/>
        </w:rPr>
        <w:t xml:space="preserve">2017. “Banking Business Models of the Digital Future: The Case of Latvia”. </w:t>
      </w:r>
      <w:r w:rsidRPr="0032225B">
        <w:rPr>
          <w:rFonts w:cs="Times New Roman"/>
          <w:iCs/>
          <w:noProof/>
          <w:szCs w:val="24"/>
          <w:lang w:val="en-US"/>
        </w:rPr>
        <w:t>European Research Studies</w:t>
      </w:r>
      <w:r w:rsidRPr="0032225B">
        <w:rPr>
          <w:rFonts w:cs="Times New Roman"/>
          <w:noProof/>
          <w:szCs w:val="24"/>
          <w:lang w:val="en-US"/>
        </w:rPr>
        <w:t xml:space="preserve"> 20 (3A). Professor El Thalassinos: 846.</w:t>
      </w:r>
    </w:p>
    <w:p w14:paraId="1F7DC43E"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Jl777c. 2016. “Delayed Proof of Work (dPoW) Whitepaper”. Github. 2016. https://github.com/KomodoPlatform/komodo/wiki/Delayed-Proof-of-Work-(dPoW)-Whitepaper.</w:t>
      </w:r>
    </w:p>
    <w:p w14:paraId="36DE3BBE"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 xml:space="preserve">Kappos, George, Haaroon Yousaf, Mary Maller, en Sarah Meiklejohn. 2018. “An Empirical Analysis of Anonymity in Zcash”. </w:t>
      </w:r>
      <w:r w:rsidRPr="0032225B">
        <w:rPr>
          <w:rFonts w:cs="Times New Roman"/>
          <w:iCs/>
          <w:noProof/>
          <w:szCs w:val="24"/>
          <w:lang w:val="en-US"/>
        </w:rPr>
        <w:t>arXiv preprint arXiv:1805.03180</w:t>
      </w:r>
      <w:r w:rsidRPr="0032225B">
        <w:rPr>
          <w:rFonts w:cs="Times New Roman"/>
          <w:noProof/>
          <w:szCs w:val="24"/>
          <w:lang w:val="en-US"/>
        </w:rPr>
        <w:t>.</w:t>
      </w:r>
    </w:p>
    <w:p w14:paraId="06A6AADD"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Komodostats. 2018. “Asset Chains Notarizations Summary”. 2018. https://komodostats.com/acs.php.</w:t>
      </w:r>
    </w:p>
    <w:p w14:paraId="42F594A9"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Lee, James. 2018. “Komodo: An Advanced Blockchain Technology, Focused on Freedom.” Komodo. 2018.</w:t>
      </w:r>
    </w:p>
    <w:p w14:paraId="6254EFF5"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Moser, Malte. 2013. “Anonymity of bitcoin transactions”.</w:t>
      </w:r>
    </w:p>
    <w:p w14:paraId="6F867EA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Nakamoto, Satoshi. 2008. “Bitcoin: A peer-to-peer electronic cash system”. Working Paper.</w:t>
      </w:r>
    </w:p>
    <w:p w14:paraId="15B638D8"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Ocminer. 2018a. “Network Attack on XVG / VERGE”. Bitcointalk. 2018. https://bitcointalk.org/index.php?topic=3256693.0.</w:t>
      </w:r>
    </w:p>
    <w:p w14:paraId="0AAF7E54"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 2018b. “Network Attack on XVG / VERGE (Page 57)”. Bitcointalk. 2018. https://bitcointalk.org/index.php?topic=3256693.msg38135174#msg38135174.</w:t>
      </w:r>
    </w:p>
    <w:p w14:paraId="098E176A"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rPr>
      </w:pPr>
      <w:r w:rsidRPr="0032225B">
        <w:rPr>
          <w:rFonts w:cs="Times New Roman"/>
          <w:noProof/>
          <w:szCs w:val="24"/>
          <w:lang w:val="en-US"/>
        </w:rPr>
        <w:t xml:space="preserve">PTY X. 2018. “What is a Parallel Chain (Asset Chain)?” </w:t>
      </w:r>
      <w:r w:rsidRPr="0032225B">
        <w:rPr>
          <w:rFonts w:cs="Times New Roman"/>
          <w:noProof/>
          <w:szCs w:val="24"/>
        </w:rPr>
        <w:t>Komodo Platform. 2018. https://komodoplatform.atlassian.net/wiki/spaces/KPSD/pages/71729160/What+is+a+Parallel+Chain+Asset+Chain.</w:t>
      </w:r>
    </w:p>
    <w:p w14:paraId="2B24E825"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rPr>
        <w:t xml:space="preserve">Quesnelle, Jeffrey. </w:t>
      </w:r>
      <w:r w:rsidRPr="0032225B">
        <w:rPr>
          <w:rFonts w:cs="Times New Roman"/>
          <w:noProof/>
          <w:szCs w:val="24"/>
          <w:lang w:val="en-US"/>
        </w:rPr>
        <w:t xml:space="preserve">2017. “On the linkability of Zcash transactions”. </w:t>
      </w:r>
      <w:r w:rsidRPr="0032225B">
        <w:rPr>
          <w:rFonts w:cs="Times New Roman"/>
          <w:iCs/>
          <w:noProof/>
          <w:szCs w:val="24"/>
          <w:lang w:val="en-US"/>
        </w:rPr>
        <w:t>arXiv preprint arXiv:1712.01210</w:t>
      </w:r>
      <w:r w:rsidRPr="0032225B">
        <w:rPr>
          <w:rFonts w:cs="Times New Roman"/>
          <w:noProof/>
          <w:szCs w:val="24"/>
          <w:lang w:val="en-US"/>
        </w:rPr>
        <w:t>.</w:t>
      </w:r>
    </w:p>
    <w:p w14:paraId="41EA947B"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Roberts, Jeff John. 2018. “Bitcoin Spinoff Hacked in Rare ‘51% Attack’”. FORTUNE. 2018. http://fortune.com/2018/05/29/bitcoin-gold-hack/.</w:t>
      </w:r>
    </w:p>
    <w:p w14:paraId="5F4EFFA2" w14:textId="77777777" w:rsidR="00371CA0" w:rsidRPr="0032225B" w:rsidRDefault="00371CA0" w:rsidP="00371CA0">
      <w:pPr>
        <w:widowControl w:val="0"/>
        <w:autoSpaceDE w:val="0"/>
        <w:autoSpaceDN w:val="0"/>
        <w:adjustRightInd w:val="0"/>
        <w:spacing w:line="240" w:lineRule="auto"/>
        <w:ind w:left="480" w:hanging="480"/>
        <w:rPr>
          <w:rFonts w:cs="Times New Roman"/>
          <w:noProof/>
          <w:szCs w:val="24"/>
          <w:lang w:val="en-US"/>
        </w:rPr>
      </w:pPr>
      <w:r w:rsidRPr="0032225B">
        <w:rPr>
          <w:rFonts w:cs="Times New Roman"/>
          <w:noProof/>
          <w:szCs w:val="24"/>
          <w:lang w:val="en-US"/>
        </w:rPr>
        <w:t>Saberhagen, Nicolas Van. 2013. “CryptoNote v 2.0”.</w:t>
      </w:r>
    </w:p>
    <w:p w14:paraId="74B1D898" w14:textId="77777777" w:rsidR="00371CA0" w:rsidRPr="0032225B" w:rsidRDefault="00371CA0" w:rsidP="00371CA0">
      <w:pPr>
        <w:widowControl w:val="0"/>
        <w:autoSpaceDE w:val="0"/>
        <w:autoSpaceDN w:val="0"/>
        <w:adjustRightInd w:val="0"/>
        <w:spacing w:line="240" w:lineRule="auto"/>
        <w:ind w:left="480" w:hanging="480"/>
        <w:rPr>
          <w:noProof/>
          <w:lang w:val="en-US"/>
        </w:rPr>
      </w:pPr>
      <w:r w:rsidRPr="0032225B">
        <w:rPr>
          <w:rFonts w:cs="Times New Roman"/>
          <w:noProof/>
          <w:szCs w:val="24"/>
          <w:lang w:val="en-US"/>
        </w:rPr>
        <w:t xml:space="preserve">Sasson, Eli Ben, Alessandro Chiesa, Christina Garman, Matthew Green, Ian Miers, Eran Tromer, en Madars Virza. 2014. “Zerocash: Decentralized anonymous payments from bitcoin”. In </w:t>
      </w:r>
      <w:r w:rsidRPr="0032225B">
        <w:rPr>
          <w:rFonts w:cs="Times New Roman"/>
          <w:iCs/>
          <w:noProof/>
          <w:szCs w:val="24"/>
          <w:lang w:val="en-US"/>
        </w:rPr>
        <w:t>2014 IEEE Symposium on Security and Privacy (SP)</w:t>
      </w:r>
      <w:r w:rsidRPr="0032225B">
        <w:rPr>
          <w:rFonts w:cs="Times New Roman"/>
          <w:noProof/>
          <w:szCs w:val="24"/>
          <w:lang w:val="en-US"/>
        </w:rPr>
        <w:t>, 459–74.</w:t>
      </w:r>
    </w:p>
    <w:p w14:paraId="6C004B2E" w14:textId="536390AD" w:rsidR="00990D5B" w:rsidRDefault="00617AF3" w:rsidP="007E4740">
      <w:pPr>
        <w:widowControl w:val="0"/>
        <w:autoSpaceDE w:val="0"/>
        <w:autoSpaceDN w:val="0"/>
        <w:adjustRightInd w:val="0"/>
        <w:spacing w:line="276" w:lineRule="auto"/>
        <w:ind w:left="480" w:hanging="480"/>
        <w:jc w:val="both"/>
        <w:rPr>
          <w:lang w:val="en-US"/>
        </w:rPr>
      </w:pPr>
      <w:r w:rsidRPr="0032225B">
        <w:rPr>
          <w:szCs w:val="28"/>
          <w:lang w:val="en-US"/>
        </w:rPr>
        <w:fldChar w:fldCharType="end"/>
      </w:r>
    </w:p>
    <w:sectPr w:rsidR="00990D5B">
      <w:footerReference w:type="default" r:id="rId4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EADF9" w14:textId="77777777" w:rsidR="00E206E8" w:rsidRDefault="00E206E8">
      <w:pPr>
        <w:spacing w:after="0" w:line="240" w:lineRule="auto"/>
      </w:pPr>
      <w:r>
        <w:separator/>
      </w:r>
    </w:p>
  </w:endnote>
  <w:endnote w:type="continuationSeparator" w:id="0">
    <w:p w14:paraId="521873A7" w14:textId="77777777" w:rsidR="00E206E8" w:rsidRDefault="00E20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BM Plex Mono Light">
    <w:altName w:val="Calibri"/>
    <w:charset w:val="00"/>
    <w:family w:val="modern"/>
    <w:pitch w:val="fixed"/>
    <w:sig w:usb0="A000026F" w:usb1="5000207B" w:usb2="00000000" w:usb3="00000000" w:csb0="00000197" w:csb1="00000000"/>
  </w:font>
  <w:font w:name="Bai Jamjuree">
    <w:panose1 w:val="00000800000000000000"/>
    <w:charset w:val="00"/>
    <w:family w:val="auto"/>
    <w:pitch w:val="variable"/>
    <w:sig w:usb0="21000007" w:usb1="00000001" w:usb2="00000000" w:usb3="00000000" w:csb0="00010193" w:csb1="00000000"/>
  </w:font>
  <w:font w:name="DengXian Light">
    <w:charset w:val="86"/>
    <w:family w:val="auto"/>
    <w:pitch w:val="variable"/>
    <w:sig w:usb0="A00002BF" w:usb1="38CF7CFA" w:usb2="00000016" w:usb3="00000000" w:csb0="0004000F" w:csb1="00000000"/>
  </w:font>
  <w:font w:name="IBM Plex Mono">
    <w:panose1 w:val="020B0809050203000203"/>
    <w:charset w:val="00"/>
    <w:family w:val="modern"/>
    <w:pitch w:val="fixed"/>
    <w:sig w:usb0="A000026F" w:usb1="5000207B" w:usb2="00000000" w:usb3="00000000" w:csb0="00000197"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Bai Jamjuree SemiBold">
    <w:altName w:val="Browallia New"/>
    <w:charset w:val="00"/>
    <w:family w:val="auto"/>
    <w:pitch w:val="variable"/>
    <w:sig w:usb0="21000007" w:usb1="00000001" w:usb2="00000000" w:usb3="00000000" w:csb0="00010193" w:csb1="00000000"/>
  </w:font>
  <w:font w:name="var(--pirate-font-header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0516651"/>
      <w:docPartObj>
        <w:docPartGallery w:val="AutoText"/>
      </w:docPartObj>
    </w:sdtPr>
    <w:sdtEndPr/>
    <w:sdtContent>
      <w:p w14:paraId="26D90C9F" w14:textId="77777777" w:rsidR="004234F5" w:rsidRDefault="004234F5">
        <w:pPr>
          <w:pStyle w:val="Noga"/>
          <w:jc w:val="right"/>
        </w:pPr>
      </w:p>
      <w:p w14:paraId="6FC5EC9A" w14:textId="77777777" w:rsidR="004234F5" w:rsidRDefault="004234F5">
        <w:pPr>
          <w:pStyle w:val="Noga"/>
          <w:jc w:val="right"/>
        </w:pPr>
        <w:r>
          <w:rPr>
            <w:noProof/>
            <w:lang w:eastAsia="nl-NL"/>
          </w:rPr>
          <w:drawing>
            <wp:anchor distT="0" distB="0" distL="114300" distR="114300" simplePos="0" relativeHeight="251658240" behindDoc="0" locked="0" layoutInCell="1" allowOverlap="1" wp14:anchorId="78211BFB" wp14:editId="293B73E1">
              <wp:simplePos x="0" y="0"/>
              <wp:positionH relativeFrom="margin">
                <wp:posOffset>-31750</wp:posOffset>
              </wp:positionH>
              <wp:positionV relativeFrom="paragraph">
                <wp:posOffset>60960</wp:posOffset>
              </wp:positionV>
              <wp:extent cx="1292225" cy="451485"/>
              <wp:effectExtent l="0" t="0" r="3175" b="5715"/>
              <wp:wrapThrough wrapText="bothSides">
                <wp:wrapPolygon edited="0">
                  <wp:start x="955" y="0"/>
                  <wp:lineTo x="318" y="6380"/>
                  <wp:lineTo x="0" y="17316"/>
                  <wp:lineTo x="955" y="20962"/>
                  <wp:lineTo x="4458" y="20962"/>
                  <wp:lineTo x="21335" y="17316"/>
                  <wp:lineTo x="21335" y="9114"/>
                  <wp:lineTo x="18150" y="7291"/>
                  <wp:lineTo x="3184" y="0"/>
                  <wp:lineTo x="955" y="0"/>
                </wp:wrapPolygon>
              </wp:wrapThrough>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92225" cy="451485"/>
                      </a:xfrm>
                      <a:prstGeom prst="rect">
                        <a:avLst/>
                      </a:prstGeom>
                    </pic:spPr>
                  </pic:pic>
                </a:graphicData>
              </a:graphic>
            </wp:anchor>
          </w:drawing>
        </w:r>
      </w:p>
      <w:p w14:paraId="1712BCAB" w14:textId="77777777" w:rsidR="004234F5" w:rsidRDefault="004234F5">
        <w:pPr>
          <w:pStyle w:val="Noga"/>
          <w:jc w:val="right"/>
        </w:pPr>
        <w:r>
          <w:fldChar w:fldCharType="begin"/>
        </w:r>
        <w:r>
          <w:instrText>PAGE   \* MERGEFORMAT</w:instrText>
        </w:r>
        <w:r>
          <w:fldChar w:fldCharType="separate"/>
        </w:r>
        <w:r>
          <w:t>2</w:t>
        </w:r>
        <w:r>
          <w:fldChar w:fldCharType="end"/>
        </w:r>
      </w:p>
    </w:sdtContent>
  </w:sdt>
  <w:p w14:paraId="44DCB52D" w14:textId="77777777" w:rsidR="004234F5" w:rsidRDefault="004234F5">
    <w:pPr>
      <w:pStyle w:val="Nog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436B3" w14:textId="77777777" w:rsidR="00E206E8" w:rsidRDefault="00E206E8">
      <w:pPr>
        <w:spacing w:after="0" w:line="240" w:lineRule="auto"/>
      </w:pPr>
      <w:r>
        <w:separator/>
      </w:r>
    </w:p>
  </w:footnote>
  <w:footnote w:type="continuationSeparator" w:id="0">
    <w:p w14:paraId="0A92D815" w14:textId="77777777" w:rsidR="00E206E8" w:rsidRDefault="00E206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306pt;height:306pt" o:bullet="t">
        <v:imagedata r:id="rId1" o:title=""/>
      </v:shape>
    </w:pict>
  </w:numPicBullet>
  <w:abstractNum w:abstractNumId="0" w15:restartNumberingAfterBreak="0">
    <w:nsid w:val="2AD44F2C"/>
    <w:multiLevelType w:val="multilevel"/>
    <w:tmpl w:val="2AD44F2C"/>
    <w:lvl w:ilvl="0">
      <w:start w:val="1"/>
      <w:numFmt w:val="bullet"/>
      <w:lvlText w:val=""/>
      <w:lvlPicBulletId w:val="0"/>
      <w:lvlJc w:val="left"/>
      <w:pPr>
        <w:tabs>
          <w:tab w:val="left" w:pos="927"/>
        </w:tabs>
        <w:ind w:left="927" w:hanging="360"/>
      </w:pPr>
      <w:rPr>
        <w:rFonts w:ascii="Symbol" w:hAnsi="Symbol" w:hint="default"/>
      </w:rPr>
    </w:lvl>
    <w:lvl w:ilvl="1">
      <w:start w:val="1"/>
      <w:numFmt w:val="bullet"/>
      <w:lvlText w:val=""/>
      <w:lvlJc w:val="left"/>
      <w:pPr>
        <w:tabs>
          <w:tab w:val="left" w:pos="1647"/>
        </w:tabs>
        <w:ind w:left="1647" w:hanging="360"/>
      </w:pPr>
      <w:rPr>
        <w:rFonts w:ascii="Symbol" w:hAnsi="Symbol" w:hint="default"/>
      </w:rPr>
    </w:lvl>
    <w:lvl w:ilvl="2">
      <w:start w:val="1"/>
      <w:numFmt w:val="bullet"/>
      <w:lvlText w:val=""/>
      <w:lvlJc w:val="left"/>
      <w:pPr>
        <w:tabs>
          <w:tab w:val="left" w:pos="2367"/>
        </w:tabs>
        <w:ind w:left="2367" w:hanging="360"/>
      </w:pPr>
      <w:rPr>
        <w:rFonts w:ascii="Symbol" w:hAnsi="Symbol" w:hint="default"/>
      </w:rPr>
    </w:lvl>
    <w:lvl w:ilvl="3">
      <w:start w:val="1"/>
      <w:numFmt w:val="bullet"/>
      <w:lvlText w:val=""/>
      <w:lvlJc w:val="left"/>
      <w:pPr>
        <w:tabs>
          <w:tab w:val="left" w:pos="3087"/>
        </w:tabs>
        <w:ind w:left="3087" w:hanging="360"/>
      </w:pPr>
      <w:rPr>
        <w:rFonts w:ascii="Symbol" w:hAnsi="Symbol" w:hint="default"/>
      </w:rPr>
    </w:lvl>
    <w:lvl w:ilvl="4">
      <w:start w:val="1"/>
      <w:numFmt w:val="bullet"/>
      <w:lvlText w:val=""/>
      <w:lvlJc w:val="left"/>
      <w:pPr>
        <w:tabs>
          <w:tab w:val="left" w:pos="3807"/>
        </w:tabs>
        <w:ind w:left="3807" w:hanging="360"/>
      </w:pPr>
      <w:rPr>
        <w:rFonts w:ascii="Symbol" w:hAnsi="Symbol" w:hint="default"/>
      </w:rPr>
    </w:lvl>
    <w:lvl w:ilvl="5">
      <w:start w:val="1"/>
      <w:numFmt w:val="bullet"/>
      <w:lvlText w:val=""/>
      <w:lvlJc w:val="left"/>
      <w:pPr>
        <w:tabs>
          <w:tab w:val="left" w:pos="4527"/>
        </w:tabs>
        <w:ind w:left="4527" w:hanging="360"/>
      </w:pPr>
      <w:rPr>
        <w:rFonts w:ascii="Symbol" w:hAnsi="Symbol" w:hint="default"/>
      </w:rPr>
    </w:lvl>
    <w:lvl w:ilvl="6">
      <w:start w:val="1"/>
      <w:numFmt w:val="bullet"/>
      <w:lvlText w:val=""/>
      <w:lvlJc w:val="left"/>
      <w:pPr>
        <w:tabs>
          <w:tab w:val="left" w:pos="5247"/>
        </w:tabs>
        <w:ind w:left="5247" w:hanging="360"/>
      </w:pPr>
      <w:rPr>
        <w:rFonts w:ascii="Symbol" w:hAnsi="Symbol" w:hint="default"/>
      </w:rPr>
    </w:lvl>
    <w:lvl w:ilvl="7">
      <w:start w:val="1"/>
      <w:numFmt w:val="bullet"/>
      <w:lvlText w:val=""/>
      <w:lvlJc w:val="left"/>
      <w:pPr>
        <w:tabs>
          <w:tab w:val="left" w:pos="5967"/>
        </w:tabs>
        <w:ind w:left="5967" w:hanging="360"/>
      </w:pPr>
      <w:rPr>
        <w:rFonts w:ascii="Symbol" w:hAnsi="Symbol" w:hint="default"/>
      </w:rPr>
    </w:lvl>
    <w:lvl w:ilvl="8">
      <w:start w:val="1"/>
      <w:numFmt w:val="bullet"/>
      <w:lvlText w:val=""/>
      <w:lvlJc w:val="left"/>
      <w:pPr>
        <w:tabs>
          <w:tab w:val="left" w:pos="6687"/>
        </w:tabs>
        <w:ind w:left="6687" w:hanging="360"/>
      </w:pPr>
      <w:rPr>
        <w:rFonts w:ascii="Symbol" w:hAnsi="Symbol" w:hint="default"/>
      </w:rPr>
    </w:lvl>
  </w:abstractNum>
  <w:abstractNum w:abstractNumId="1" w15:restartNumberingAfterBreak="0">
    <w:nsid w:val="6FE7363A"/>
    <w:multiLevelType w:val="multilevel"/>
    <w:tmpl w:val="6FE7363A"/>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79381D2F"/>
    <w:multiLevelType w:val="multilevel"/>
    <w:tmpl w:val="78B425DE"/>
    <w:lvl w:ilvl="0">
      <w:start w:val="1"/>
      <w:numFmt w:val="bullet"/>
      <w:lvlText w:val=""/>
      <w:lvlPicBulletId w:val="0"/>
      <w:lvlJc w:val="left"/>
      <w:pPr>
        <w:ind w:left="510" w:hanging="51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8"/>
  <w:hyphenationZone w:val="425"/>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1A5"/>
    <w:rsid w:val="0000313C"/>
    <w:rsid w:val="000032BA"/>
    <w:rsid w:val="000137EC"/>
    <w:rsid w:val="00014623"/>
    <w:rsid w:val="000155F3"/>
    <w:rsid w:val="0002057D"/>
    <w:rsid w:val="00022549"/>
    <w:rsid w:val="000246AD"/>
    <w:rsid w:val="00027B9C"/>
    <w:rsid w:val="00030FA8"/>
    <w:rsid w:val="00035A51"/>
    <w:rsid w:val="00036041"/>
    <w:rsid w:val="000378CF"/>
    <w:rsid w:val="000512A5"/>
    <w:rsid w:val="0005491F"/>
    <w:rsid w:val="00054AD7"/>
    <w:rsid w:val="00056CAB"/>
    <w:rsid w:val="00057379"/>
    <w:rsid w:val="0006783A"/>
    <w:rsid w:val="00083B10"/>
    <w:rsid w:val="00083BC5"/>
    <w:rsid w:val="00092190"/>
    <w:rsid w:val="000923EF"/>
    <w:rsid w:val="000968B7"/>
    <w:rsid w:val="000A0400"/>
    <w:rsid w:val="000A1EBB"/>
    <w:rsid w:val="000A2727"/>
    <w:rsid w:val="000B0BEC"/>
    <w:rsid w:val="000B0F83"/>
    <w:rsid w:val="000B1204"/>
    <w:rsid w:val="000B2CDD"/>
    <w:rsid w:val="000B4566"/>
    <w:rsid w:val="000B5633"/>
    <w:rsid w:val="000C331A"/>
    <w:rsid w:val="000C6074"/>
    <w:rsid w:val="000D0F93"/>
    <w:rsid w:val="000D201F"/>
    <w:rsid w:val="000D3A2C"/>
    <w:rsid w:val="000D5230"/>
    <w:rsid w:val="000D78D1"/>
    <w:rsid w:val="000E224A"/>
    <w:rsid w:val="000E2DC6"/>
    <w:rsid w:val="000E3EE0"/>
    <w:rsid w:val="000E4ADB"/>
    <w:rsid w:val="000E576B"/>
    <w:rsid w:val="000E72DA"/>
    <w:rsid w:val="000F0956"/>
    <w:rsid w:val="000F2F2B"/>
    <w:rsid w:val="0010410E"/>
    <w:rsid w:val="00105A2E"/>
    <w:rsid w:val="00110232"/>
    <w:rsid w:val="001103A5"/>
    <w:rsid w:val="00113D2C"/>
    <w:rsid w:val="00117795"/>
    <w:rsid w:val="00120C22"/>
    <w:rsid w:val="001215BB"/>
    <w:rsid w:val="0012539B"/>
    <w:rsid w:val="00125844"/>
    <w:rsid w:val="00126362"/>
    <w:rsid w:val="00135181"/>
    <w:rsid w:val="001528A6"/>
    <w:rsid w:val="00153433"/>
    <w:rsid w:val="0016520F"/>
    <w:rsid w:val="00165F56"/>
    <w:rsid w:val="001720F5"/>
    <w:rsid w:val="00172CBA"/>
    <w:rsid w:val="001746C7"/>
    <w:rsid w:val="00177FA4"/>
    <w:rsid w:val="00180146"/>
    <w:rsid w:val="0018130C"/>
    <w:rsid w:val="00181FC3"/>
    <w:rsid w:val="001828B3"/>
    <w:rsid w:val="0018630D"/>
    <w:rsid w:val="00191709"/>
    <w:rsid w:val="00192B38"/>
    <w:rsid w:val="001A033D"/>
    <w:rsid w:val="001A3C33"/>
    <w:rsid w:val="001B4F91"/>
    <w:rsid w:val="001B5AF6"/>
    <w:rsid w:val="001B7590"/>
    <w:rsid w:val="001C2131"/>
    <w:rsid w:val="001C28AB"/>
    <w:rsid w:val="001C6CEE"/>
    <w:rsid w:val="001D5E57"/>
    <w:rsid w:val="001E01D8"/>
    <w:rsid w:val="001E2CD6"/>
    <w:rsid w:val="001E32B2"/>
    <w:rsid w:val="001E3C9C"/>
    <w:rsid w:val="001E6B90"/>
    <w:rsid w:val="001E7AD6"/>
    <w:rsid w:val="001E7CEF"/>
    <w:rsid w:val="001F04B5"/>
    <w:rsid w:val="001F12DA"/>
    <w:rsid w:val="001F6B0D"/>
    <w:rsid w:val="002125C4"/>
    <w:rsid w:val="00214D58"/>
    <w:rsid w:val="002162EA"/>
    <w:rsid w:val="00216783"/>
    <w:rsid w:val="00217B43"/>
    <w:rsid w:val="002202A2"/>
    <w:rsid w:val="00221B72"/>
    <w:rsid w:val="00224252"/>
    <w:rsid w:val="00224E73"/>
    <w:rsid w:val="00225E9E"/>
    <w:rsid w:val="00230023"/>
    <w:rsid w:val="00230146"/>
    <w:rsid w:val="00240709"/>
    <w:rsid w:val="0024286B"/>
    <w:rsid w:val="00242C93"/>
    <w:rsid w:val="00246316"/>
    <w:rsid w:val="0024763F"/>
    <w:rsid w:val="002509BF"/>
    <w:rsid w:val="0025231C"/>
    <w:rsid w:val="00261F62"/>
    <w:rsid w:val="002624B3"/>
    <w:rsid w:val="0026640F"/>
    <w:rsid w:val="0027294C"/>
    <w:rsid w:val="002737D5"/>
    <w:rsid w:val="00275455"/>
    <w:rsid w:val="00282338"/>
    <w:rsid w:val="00282E1F"/>
    <w:rsid w:val="002869F3"/>
    <w:rsid w:val="00294DD8"/>
    <w:rsid w:val="00295CE6"/>
    <w:rsid w:val="002967B0"/>
    <w:rsid w:val="002A33FC"/>
    <w:rsid w:val="002A3A23"/>
    <w:rsid w:val="002A5A03"/>
    <w:rsid w:val="002A5EE2"/>
    <w:rsid w:val="002A7F04"/>
    <w:rsid w:val="002B4233"/>
    <w:rsid w:val="002B4EB7"/>
    <w:rsid w:val="002C28F8"/>
    <w:rsid w:val="002C7112"/>
    <w:rsid w:val="002C71E6"/>
    <w:rsid w:val="002D0709"/>
    <w:rsid w:val="002D241C"/>
    <w:rsid w:val="002D250F"/>
    <w:rsid w:val="002D2AE8"/>
    <w:rsid w:val="002D7309"/>
    <w:rsid w:val="002E188A"/>
    <w:rsid w:val="002E2233"/>
    <w:rsid w:val="002E39D4"/>
    <w:rsid w:val="002E40C0"/>
    <w:rsid w:val="002E4808"/>
    <w:rsid w:val="002F1084"/>
    <w:rsid w:val="002F146C"/>
    <w:rsid w:val="002F3BA5"/>
    <w:rsid w:val="003013B7"/>
    <w:rsid w:val="00305046"/>
    <w:rsid w:val="00305279"/>
    <w:rsid w:val="00305637"/>
    <w:rsid w:val="00306419"/>
    <w:rsid w:val="003126D1"/>
    <w:rsid w:val="00313AF0"/>
    <w:rsid w:val="0032225B"/>
    <w:rsid w:val="003231C0"/>
    <w:rsid w:val="00325715"/>
    <w:rsid w:val="00327989"/>
    <w:rsid w:val="00343BB3"/>
    <w:rsid w:val="00343FB2"/>
    <w:rsid w:val="00347073"/>
    <w:rsid w:val="003572F5"/>
    <w:rsid w:val="00357884"/>
    <w:rsid w:val="00360631"/>
    <w:rsid w:val="00361047"/>
    <w:rsid w:val="00367221"/>
    <w:rsid w:val="00371CA0"/>
    <w:rsid w:val="003771B5"/>
    <w:rsid w:val="00380E44"/>
    <w:rsid w:val="00381CEA"/>
    <w:rsid w:val="003828DA"/>
    <w:rsid w:val="00384A5E"/>
    <w:rsid w:val="00387B22"/>
    <w:rsid w:val="003907D2"/>
    <w:rsid w:val="00393C49"/>
    <w:rsid w:val="003959C1"/>
    <w:rsid w:val="0039606F"/>
    <w:rsid w:val="003A014F"/>
    <w:rsid w:val="003A4776"/>
    <w:rsid w:val="003A5695"/>
    <w:rsid w:val="003A6369"/>
    <w:rsid w:val="003A7A1F"/>
    <w:rsid w:val="003A7E1D"/>
    <w:rsid w:val="003B1777"/>
    <w:rsid w:val="003B4F25"/>
    <w:rsid w:val="003B5AC4"/>
    <w:rsid w:val="003B5E25"/>
    <w:rsid w:val="003C2648"/>
    <w:rsid w:val="003C395F"/>
    <w:rsid w:val="003D3459"/>
    <w:rsid w:val="003D7897"/>
    <w:rsid w:val="003E3043"/>
    <w:rsid w:val="003E3D29"/>
    <w:rsid w:val="003E75A6"/>
    <w:rsid w:val="003E76ED"/>
    <w:rsid w:val="003E7E99"/>
    <w:rsid w:val="003F2F83"/>
    <w:rsid w:val="003F4C09"/>
    <w:rsid w:val="003F5E61"/>
    <w:rsid w:val="003F76A1"/>
    <w:rsid w:val="00403D1C"/>
    <w:rsid w:val="00404852"/>
    <w:rsid w:val="00413F32"/>
    <w:rsid w:val="00414712"/>
    <w:rsid w:val="004234F5"/>
    <w:rsid w:val="00426CA9"/>
    <w:rsid w:val="004274AC"/>
    <w:rsid w:val="00431986"/>
    <w:rsid w:val="004322A4"/>
    <w:rsid w:val="0043455B"/>
    <w:rsid w:val="00436340"/>
    <w:rsid w:val="004369DA"/>
    <w:rsid w:val="004432D7"/>
    <w:rsid w:val="004441CE"/>
    <w:rsid w:val="004545A9"/>
    <w:rsid w:val="00454846"/>
    <w:rsid w:val="00456C84"/>
    <w:rsid w:val="00466667"/>
    <w:rsid w:val="004740EE"/>
    <w:rsid w:val="00487528"/>
    <w:rsid w:val="00487C4C"/>
    <w:rsid w:val="00497D65"/>
    <w:rsid w:val="004A216C"/>
    <w:rsid w:val="004A2251"/>
    <w:rsid w:val="004A309E"/>
    <w:rsid w:val="004B167D"/>
    <w:rsid w:val="004B352E"/>
    <w:rsid w:val="004B580D"/>
    <w:rsid w:val="004C003D"/>
    <w:rsid w:val="004C7097"/>
    <w:rsid w:val="004D0803"/>
    <w:rsid w:val="004D1970"/>
    <w:rsid w:val="004D4DE3"/>
    <w:rsid w:val="004D68B1"/>
    <w:rsid w:val="004E0834"/>
    <w:rsid w:val="004E0DBA"/>
    <w:rsid w:val="004E35B8"/>
    <w:rsid w:val="004E3E58"/>
    <w:rsid w:val="004E4FB8"/>
    <w:rsid w:val="004F092B"/>
    <w:rsid w:val="004F3A00"/>
    <w:rsid w:val="004F3EA9"/>
    <w:rsid w:val="004F75ED"/>
    <w:rsid w:val="0050460D"/>
    <w:rsid w:val="00506561"/>
    <w:rsid w:val="00512DE8"/>
    <w:rsid w:val="00513887"/>
    <w:rsid w:val="0052236D"/>
    <w:rsid w:val="00523519"/>
    <w:rsid w:val="00534741"/>
    <w:rsid w:val="00535BC9"/>
    <w:rsid w:val="00541A87"/>
    <w:rsid w:val="00543EEC"/>
    <w:rsid w:val="005456C3"/>
    <w:rsid w:val="00547FED"/>
    <w:rsid w:val="0055336B"/>
    <w:rsid w:val="00554F6B"/>
    <w:rsid w:val="005551FA"/>
    <w:rsid w:val="00561C63"/>
    <w:rsid w:val="00562864"/>
    <w:rsid w:val="0056555A"/>
    <w:rsid w:val="0056716F"/>
    <w:rsid w:val="00571CC5"/>
    <w:rsid w:val="00571D27"/>
    <w:rsid w:val="005803E3"/>
    <w:rsid w:val="0058153E"/>
    <w:rsid w:val="00581AB4"/>
    <w:rsid w:val="0058434A"/>
    <w:rsid w:val="00584BD0"/>
    <w:rsid w:val="00586D34"/>
    <w:rsid w:val="005908A6"/>
    <w:rsid w:val="005A02D3"/>
    <w:rsid w:val="005A1BCC"/>
    <w:rsid w:val="005A1CBE"/>
    <w:rsid w:val="005A6F8F"/>
    <w:rsid w:val="005A72D8"/>
    <w:rsid w:val="005B1909"/>
    <w:rsid w:val="005B45C3"/>
    <w:rsid w:val="005B556D"/>
    <w:rsid w:val="005B623B"/>
    <w:rsid w:val="005C1B76"/>
    <w:rsid w:val="005D5E45"/>
    <w:rsid w:val="005E21D5"/>
    <w:rsid w:val="005E7CAB"/>
    <w:rsid w:val="005F1A31"/>
    <w:rsid w:val="005F4619"/>
    <w:rsid w:val="005F5CEE"/>
    <w:rsid w:val="006002E6"/>
    <w:rsid w:val="00607B0F"/>
    <w:rsid w:val="006104FB"/>
    <w:rsid w:val="00617AF3"/>
    <w:rsid w:val="006216B0"/>
    <w:rsid w:val="0062356E"/>
    <w:rsid w:val="006303B1"/>
    <w:rsid w:val="006305EA"/>
    <w:rsid w:val="00634411"/>
    <w:rsid w:val="00636AD1"/>
    <w:rsid w:val="00642ACF"/>
    <w:rsid w:val="00650149"/>
    <w:rsid w:val="00652707"/>
    <w:rsid w:val="00655044"/>
    <w:rsid w:val="00657CF7"/>
    <w:rsid w:val="00662DE6"/>
    <w:rsid w:val="00663995"/>
    <w:rsid w:val="006646B0"/>
    <w:rsid w:val="00667D79"/>
    <w:rsid w:val="006731A4"/>
    <w:rsid w:val="006731E5"/>
    <w:rsid w:val="006827DE"/>
    <w:rsid w:val="006847B3"/>
    <w:rsid w:val="00684FCB"/>
    <w:rsid w:val="00686E1D"/>
    <w:rsid w:val="00686EAF"/>
    <w:rsid w:val="0069006E"/>
    <w:rsid w:val="00690285"/>
    <w:rsid w:val="006904CC"/>
    <w:rsid w:val="00693654"/>
    <w:rsid w:val="006A00CF"/>
    <w:rsid w:val="006A1623"/>
    <w:rsid w:val="006B2181"/>
    <w:rsid w:val="006B5F30"/>
    <w:rsid w:val="006C187B"/>
    <w:rsid w:val="006C5B1A"/>
    <w:rsid w:val="006C676C"/>
    <w:rsid w:val="006C7D64"/>
    <w:rsid w:val="006E0E1B"/>
    <w:rsid w:val="006E190C"/>
    <w:rsid w:val="006E35B9"/>
    <w:rsid w:val="006E6BCE"/>
    <w:rsid w:val="006F4E04"/>
    <w:rsid w:val="006F65E6"/>
    <w:rsid w:val="007039B8"/>
    <w:rsid w:val="0070742B"/>
    <w:rsid w:val="007078C2"/>
    <w:rsid w:val="00712B44"/>
    <w:rsid w:val="00713A31"/>
    <w:rsid w:val="007170E8"/>
    <w:rsid w:val="007170F9"/>
    <w:rsid w:val="00720A5E"/>
    <w:rsid w:val="00726538"/>
    <w:rsid w:val="00732351"/>
    <w:rsid w:val="0073595C"/>
    <w:rsid w:val="00740379"/>
    <w:rsid w:val="007405ED"/>
    <w:rsid w:val="00742519"/>
    <w:rsid w:val="00762FEF"/>
    <w:rsid w:val="00764BEA"/>
    <w:rsid w:val="007653B4"/>
    <w:rsid w:val="0076566B"/>
    <w:rsid w:val="00766E5D"/>
    <w:rsid w:val="0077034C"/>
    <w:rsid w:val="00772E56"/>
    <w:rsid w:val="00775676"/>
    <w:rsid w:val="00775BE3"/>
    <w:rsid w:val="007837AD"/>
    <w:rsid w:val="007845BE"/>
    <w:rsid w:val="00786132"/>
    <w:rsid w:val="00795CC7"/>
    <w:rsid w:val="007A19F8"/>
    <w:rsid w:val="007A1DE4"/>
    <w:rsid w:val="007A2667"/>
    <w:rsid w:val="007A4BDE"/>
    <w:rsid w:val="007B63B2"/>
    <w:rsid w:val="007C36C3"/>
    <w:rsid w:val="007C495C"/>
    <w:rsid w:val="007C6FA5"/>
    <w:rsid w:val="007C75CA"/>
    <w:rsid w:val="007D46CA"/>
    <w:rsid w:val="007D4CC8"/>
    <w:rsid w:val="007D6C4E"/>
    <w:rsid w:val="007D774C"/>
    <w:rsid w:val="007E408F"/>
    <w:rsid w:val="007E4740"/>
    <w:rsid w:val="007E538F"/>
    <w:rsid w:val="007E6835"/>
    <w:rsid w:val="007F2C27"/>
    <w:rsid w:val="007F3948"/>
    <w:rsid w:val="007F43DE"/>
    <w:rsid w:val="007F4A8E"/>
    <w:rsid w:val="007F529B"/>
    <w:rsid w:val="007F790B"/>
    <w:rsid w:val="00803C14"/>
    <w:rsid w:val="00804B25"/>
    <w:rsid w:val="00805974"/>
    <w:rsid w:val="0080746E"/>
    <w:rsid w:val="00810481"/>
    <w:rsid w:val="008204AA"/>
    <w:rsid w:val="00827DC7"/>
    <w:rsid w:val="00830C44"/>
    <w:rsid w:val="00835DA5"/>
    <w:rsid w:val="00837143"/>
    <w:rsid w:val="008434F1"/>
    <w:rsid w:val="00843AA5"/>
    <w:rsid w:val="00847F48"/>
    <w:rsid w:val="00857891"/>
    <w:rsid w:val="00872283"/>
    <w:rsid w:val="00872951"/>
    <w:rsid w:val="00874153"/>
    <w:rsid w:val="00875351"/>
    <w:rsid w:val="00875447"/>
    <w:rsid w:val="008754A7"/>
    <w:rsid w:val="00877DB9"/>
    <w:rsid w:val="00883B44"/>
    <w:rsid w:val="008867EF"/>
    <w:rsid w:val="00887579"/>
    <w:rsid w:val="00893D9B"/>
    <w:rsid w:val="008A4631"/>
    <w:rsid w:val="008A4D54"/>
    <w:rsid w:val="008B294B"/>
    <w:rsid w:val="008B34C2"/>
    <w:rsid w:val="008B3F2D"/>
    <w:rsid w:val="008B4F2D"/>
    <w:rsid w:val="008B6B71"/>
    <w:rsid w:val="008C445E"/>
    <w:rsid w:val="008C61F5"/>
    <w:rsid w:val="008D2550"/>
    <w:rsid w:val="008D580C"/>
    <w:rsid w:val="008D6E92"/>
    <w:rsid w:val="008E1A10"/>
    <w:rsid w:val="008E535E"/>
    <w:rsid w:val="008E5AEE"/>
    <w:rsid w:val="008E6298"/>
    <w:rsid w:val="009011DC"/>
    <w:rsid w:val="0090315C"/>
    <w:rsid w:val="00907C15"/>
    <w:rsid w:val="00914AC3"/>
    <w:rsid w:val="0091532C"/>
    <w:rsid w:val="00925430"/>
    <w:rsid w:val="009260F9"/>
    <w:rsid w:val="00931321"/>
    <w:rsid w:val="00937C85"/>
    <w:rsid w:val="00937ECE"/>
    <w:rsid w:val="00940E5B"/>
    <w:rsid w:val="009413CF"/>
    <w:rsid w:val="00946A33"/>
    <w:rsid w:val="00953468"/>
    <w:rsid w:val="009542C5"/>
    <w:rsid w:val="00960F80"/>
    <w:rsid w:val="009648D4"/>
    <w:rsid w:val="0096651E"/>
    <w:rsid w:val="00983EEC"/>
    <w:rsid w:val="00986D7C"/>
    <w:rsid w:val="00990B26"/>
    <w:rsid w:val="00990D5B"/>
    <w:rsid w:val="00992F9C"/>
    <w:rsid w:val="009A50D4"/>
    <w:rsid w:val="009A7A55"/>
    <w:rsid w:val="009B1DAE"/>
    <w:rsid w:val="009B6EF2"/>
    <w:rsid w:val="009C467F"/>
    <w:rsid w:val="009D1566"/>
    <w:rsid w:val="009D2589"/>
    <w:rsid w:val="009E4873"/>
    <w:rsid w:val="009F03E4"/>
    <w:rsid w:val="009F3B98"/>
    <w:rsid w:val="009F509F"/>
    <w:rsid w:val="009F60F6"/>
    <w:rsid w:val="009F7CBA"/>
    <w:rsid w:val="00A00E70"/>
    <w:rsid w:val="00A02327"/>
    <w:rsid w:val="00A05168"/>
    <w:rsid w:val="00A1193B"/>
    <w:rsid w:val="00A122B4"/>
    <w:rsid w:val="00A13371"/>
    <w:rsid w:val="00A1614A"/>
    <w:rsid w:val="00A17596"/>
    <w:rsid w:val="00A30A04"/>
    <w:rsid w:val="00A32CFC"/>
    <w:rsid w:val="00A33BD7"/>
    <w:rsid w:val="00A35DB5"/>
    <w:rsid w:val="00A427B9"/>
    <w:rsid w:val="00A43B2B"/>
    <w:rsid w:val="00A463F8"/>
    <w:rsid w:val="00A5329A"/>
    <w:rsid w:val="00A60FA6"/>
    <w:rsid w:val="00A62062"/>
    <w:rsid w:val="00A64323"/>
    <w:rsid w:val="00A73A57"/>
    <w:rsid w:val="00A7670D"/>
    <w:rsid w:val="00A86A93"/>
    <w:rsid w:val="00A879E0"/>
    <w:rsid w:val="00A90299"/>
    <w:rsid w:val="00A953B7"/>
    <w:rsid w:val="00A95FD9"/>
    <w:rsid w:val="00A96C59"/>
    <w:rsid w:val="00AA2320"/>
    <w:rsid w:val="00AA3325"/>
    <w:rsid w:val="00AA4DC6"/>
    <w:rsid w:val="00AB15D0"/>
    <w:rsid w:val="00AB5561"/>
    <w:rsid w:val="00AC74AC"/>
    <w:rsid w:val="00AD3412"/>
    <w:rsid w:val="00AE0449"/>
    <w:rsid w:val="00AE15AC"/>
    <w:rsid w:val="00AE5C03"/>
    <w:rsid w:val="00AE7855"/>
    <w:rsid w:val="00AE7ED1"/>
    <w:rsid w:val="00AF1591"/>
    <w:rsid w:val="00AF2168"/>
    <w:rsid w:val="00AF39E2"/>
    <w:rsid w:val="00AF5341"/>
    <w:rsid w:val="00AF5CFE"/>
    <w:rsid w:val="00B03A94"/>
    <w:rsid w:val="00B103EF"/>
    <w:rsid w:val="00B11E51"/>
    <w:rsid w:val="00B15670"/>
    <w:rsid w:val="00B22FA3"/>
    <w:rsid w:val="00B2680A"/>
    <w:rsid w:val="00B275C3"/>
    <w:rsid w:val="00B3451B"/>
    <w:rsid w:val="00B34749"/>
    <w:rsid w:val="00B4728D"/>
    <w:rsid w:val="00B50C7F"/>
    <w:rsid w:val="00B5375D"/>
    <w:rsid w:val="00B54398"/>
    <w:rsid w:val="00B5668E"/>
    <w:rsid w:val="00B67403"/>
    <w:rsid w:val="00B71FE5"/>
    <w:rsid w:val="00B7221A"/>
    <w:rsid w:val="00B732FA"/>
    <w:rsid w:val="00B76A01"/>
    <w:rsid w:val="00B77464"/>
    <w:rsid w:val="00B80321"/>
    <w:rsid w:val="00B83E36"/>
    <w:rsid w:val="00B85F92"/>
    <w:rsid w:val="00B923D6"/>
    <w:rsid w:val="00B938C8"/>
    <w:rsid w:val="00BA12DF"/>
    <w:rsid w:val="00BA197F"/>
    <w:rsid w:val="00BA6439"/>
    <w:rsid w:val="00BB0662"/>
    <w:rsid w:val="00BB09E2"/>
    <w:rsid w:val="00BB6A5E"/>
    <w:rsid w:val="00BC11D1"/>
    <w:rsid w:val="00BC51BE"/>
    <w:rsid w:val="00BD663D"/>
    <w:rsid w:val="00BE46C7"/>
    <w:rsid w:val="00BE6039"/>
    <w:rsid w:val="00BE7528"/>
    <w:rsid w:val="00BF3A7B"/>
    <w:rsid w:val="00BF3A93"/>
    <w:rsid w:val="00BF3D3A"/>
    <w:rsid w:val="00BF75F0"/>
    <w:rsid w:val="00C01A5A"/>
    <w:rsid w:val="00C04098"/>
    <w:rsid w:val="00C06D8F"/>
    <w:rsid w:val="00C12121"/>
    <w:rsid w:val="00C21CFD"/>
    <w:rsid w:val="00C22B68"/>
    <w:rsid w:val="00C40F5A"/>
    <w:rsid w:val="00C42F0E"/>
    <w:rsid w:val="00C441D7"/>
    <w:rsid w:val="00C453F2"/>
    <w:rsid w:val="00C47019"/>
    <w:rsid w:val="00C5313C"/>
    <w:rsid w:val="00C71147"/>
    <w:rsid w:val="00C72F85"/>
    <w:rsid w:val="00C766EF"/>
    <w:rsid w:val="00C76FE9"/>
    <w:rsid w:val="00C81C27"/>
    <w:rsid w:val="00C81E47"/>
    <w:rsid w:val="00C83B49"/>
    <w:rsid w:val="00C84A0E"/>
    <w:rsid w:val="00C84CEB"/>
    <w:rsid w:val="00C85EB9"/>
    <w:rsid w:val="00C87176"/>
    <w:rsid w:val="00C90A5B"/>
    <w:rsid w:val="00C91ACD"/>
    <w:rsid w:val="00C94AF1"/>
    <w:rsid w:val="00C96AF3"/>
    <w:rsid w:val="00CA1D29"/>
    <w:rsid w:val="00CA2A04"/>
    <w:rsid w:val="00CA372D"/>
    <w:rsid w:val="00CB04CD"/>
    <w:rsid w:val="00CB178D"/>
    <w:rsid w:val="00CB1C9E"/>
    <w:rsid w:val="00CB49CE"/>
    <w:rsid w:val="00CC1DE9"/>
    <w:rsid w:val="00CC5135"/>
    <w:rsid w:val="00CD2162"/>
    <w:rsid w:val="00CD6E1E"/>
    <w:rsid w:val="00CE4757"/>
    <w:rsid w:val="00CE5C67"/>
    <w:rsid w:val="00CF14D2"/>
    <w:rsid w:val="00CF3077"/>
    <w:rsid w:val="00CF64E6"/>
    <w:rsid w:val="00D126D9"/>
    <w:rsid w:val="00D131D9"/>
    <w:rsid w:val="00D16156"/>
    <w:rsid w:val="00D16362"/>
    <w:rsid w:val="00D16B08"/>
    <w:rsid w:val="00D214C7"/>
    <w:rsid w:val="00D21610"/>
    <w:rsid w:val="00D24A3D"/>
    <w:rsid w:val="00D32135"/>
    <w:rsid w:val="00D349EF"/>
    <w:rsid w:val="00D35434"/>
    <w:rsid w:val="00D40BF0"/>
    <w:rsid w:val="00D410BA"/>
    <w:rsid w:val="00D42BC2"/>
    <w:rsid w:val="00D51CA0"/>
    <w:rsid w:val="00D56AEE"/>
    <w:rsid w:val="00D57A28"/>
    <w:rsid w:val="00D613DF"/>
    <w:rsid w:val="00D61A48"/>
    <w:rsid w:val="00D731BA"/>
    <w:rsid w:val="00D74219"/>
    <w:rsid w:val="00D831DA"/>
    <w:rsid w:val="00D87E78"/>
    <w:rsid w:val="00D9550E"/>
    <w:rsid w:val="00D95F81"/>
    <w:rsid w:val="00DA2924"/>
    <w:rsid w:val="00DA30B0"/>
    <w:rsid w:val="00DA30C9"/>
    <w:rsid w:val="00DA3684"/>
    <w:rsid w:val="00DA4329"/>
    <w:rsid w:val="00DB015C"/>
    <w:rsid w:val="00DB57AC"/>
    <w:rsid w:val="00DC4C1D"/>
    <w:rsid w:val="00DC53BA"/>
    <w:rsid w:val="00DD62E8"/>
    <w:rsid w:val="00DE0648"/>
    <w:rsid w:val="00DE1303"/>
    <w:rsid w:val="00DE2E8F"/>
    <w:rsid w:val="00DF1BB6"/>
    <w:rsid w:val="00DF1C33"/>
    <w:rsid w:val="00DF22D0"/>
    <w:rsid w:val="00E00534"/>
    <w:rsid w:val="00E0160D"/>
    <w:rsid w:val="00E058D3"/>
    <w:rsid w:val="00E07599"/>
    <w:rsid w:val="00E11D80"/>
    <w:rsid w:val="00E122CB"/>
    <w:rsid w:val="00E15011"/>
    <w:rsid w:val="00E206E8"/>
    <w:rsid w:val="00E22CB4"/>
    <w:rsid w:val="00E23F00"/>
    <w:rsid w:val="00E246CC"/>
    <w:rsid w:val="00E27BB7"/>
    <w:rsid w:val="00E330D8"/>
    <w:rsid w:val="00E3572A"/>
    <w:rsid w:val="00E3609D"/>
    <w:rsid w:val="00E46680"/>
    <w:rsid w:val="00E541DE"/>
    <w:rsid w:val="00E60EF0"/>
    <w:rsid w:val="00E631AF"/>
    <w:rsid w:val="00E6383B"/>
    <w:rsid w:val="00E638D3"/>
    <w:rsid w:val="00E67503"/>
    <w:rsid w:val="00E76131"/>
    <w:rsid w:val="00E93DB5"/>
    <w:rsid w:val="00E940B0"/>
    <w:rsid w:val="00E96207"/>
    <w:rsid w:val="00EA4707"/>
    <w:rsid w:val="00EB0775"/>
    <w:rsid w:val="00EC1715"/>
    <w:rsid w:val="00EC3C9C"/>
    <w:rsid w:val="00ED0B25"/>
    <w:rsid w:val="00ED5AA7"/>
    <w:rsid w:val="00ED5BB1"/>
    <w:rsid w:val="00ED7FAA"/>
    <w:rsid w:val="00EE13BE"/>
    <w:rsid w:val="00EE1860"/>
    <w:rsid w:val="00EE3FC2"/>
    <w:rsid w:val="00EE4344"/>
    <w:rsid w:val="00EE6066"/>
    <w:rsid w:val="00EF3509"/>
    <w:rsid w:val="00EF42CF"/>
    <w:rsid w:val="00EF4416"/>
    <w:rsid w:val="00F0119E"/>
    <w:rsid w:val="00F112BA"/>
    <w:rsid w:val="00F23AF6"/>
    <w:rsid w:val="00F2584A"/>
    <w:rsid w:val="00F27B52"/>
    <w:rsid w:val="00F34737"/>
    <w:rsid w:val="00F41055"/>
    <w:rsid w:val="00F43152"/>
    <w:rsid w:val="00F448D0"/>
    <w:rsid w:val="00F45005"/>
    <w:rsid w:val="00F4557E"/>
    <w:rsid w:val="00F468D2"/>
    <w:rsid w:val="00F46930"/>
    <w:rsid w:val="00F47A20"/>
    <w:rsid w:val="00F500EF"/>
    <w:rsid w:val="00F50561"/>
    <w:rsid w:val="00F551A5"/>
    <w:rsid w:val="00F57CDD"/>
    <w:rsid w:val="00F607B8"/>
    <w:rsid w:val="00F6093F"/>
    <w:rsid w:val="00F62BBD"/>
    <w:rsid w:val="00F63CFC"/>
    <w:rsid w:val="00F67F09"/>
    <w:rsid w:val="00F7601C"/>
    <w:rsid w:val="00F76257"/>
    <w:rsid w:val="00F7664F"/>
    <w:rsid w:val="00F92EAE"/>
    <w:rsid w:val="00F9509C"/>
    <w:rsid w:val="00F9672D"/>
    <w:rsid w:val="00F97111"/>
    <w:rsid w:val="00FA0C0A"/>
    <w:rsid w:val="00FA5915"/>
    <w:rsid w:val="00FB32FC"/>
    <w:rsid w:val="00FC2370"/>
    <w:rsid w:val="00FD0005"/>
    <w:rsid w:val="00FD02AE"/>
    <w:rsid w:val="00FD18A2"/>
    <w:rsid w:val="00FD2DD2"/>
    <w:rsid w:val="00FD4B40"/>
    <w:rsid w:val="00FE5C8B"/>
    <w:rsid w:val="00FE6A28"/>
    <w:rsid w:val="00FE702E"/>
    <w:rsid w:val="00FE7E08"/>
    <w:rsid w:val="00FF152E"/>
    <w:rsid w:val="00FF38B5"/>
    <w:rsid w:val="00FF4C46"/>
    <w:rsid w:val="63CC09F4"/>
  </w:rsids>
  <m:mathPr>
    <m:mathFont m:val="Cambria Math"/>
    <m:brkBin m:val="before"/>
    <m:brkBinSub m:val="--"/>
    <m:smallFrac m:val="0"/>
    <m:dispDef/>
    <m:lMargin m:val="0"/>
    <m:rMargin m:val="0"/>
    <m:defJc m:val="centerGroup"/>
    <m:wrapIndent m:val="1440"/>
    <m:intLim m:val="subSup"/>
    <m:naryLim m:val="undOvr"/>
  </m:mathPr>
  <w:themeFontLang w:val="nl-NL"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42BEEA"/>
  <w15:docId w15:val="{CFD870E3-EA0D-49EA-B873-1039D71E9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9E4873"/>
    <w:rPr>
      <w:rFonts w:ascii="IBM Plex Mono Light" w:hAnsi="IBM Plex Mono Light"/>
      <w:color w:val="FFFFFF" w:themeColor="background1"/>
      <w:sz w:val="22"/>
      <w:szCs w:val="22"/>
      <w:lang w:eastAsia="en-US"/>
    </w:rPr>
  </w:style>
  <w:style w:type="paragraph" w:styleId="Naslov1">
    <w:name w:val="heading 1"/>
    <w:basedOn w:val="Navaden"/>
    <w:next w:val="Navaden"/>
    <w:link w:val="Naslov1Znak"/>
    <w:uiPriority w:val="9"/>
    <w:qFormat/>
    <w:rsid w:val="00953468"/>
    <w:pPr>
      <w:keepNext/>
      <w:keepLines/>
      <w:spacing w:before="360" w:after="120"/>
      <w:outlineLvl w:val="0"/>
    </w:pPr>
    <w:rPr>
      <w:rFonts w:ascii="Bai Jamjuree" w:eastAsiaTheme="majorEastAsia" w:hAnsi="Bai Jamjuree" w:cstheme="majorBidi"/>
      <w:b/>
      <w:sz w:val="28"/>
      <w:szCs w:val="32"/>
    </w:rPr>
  </w:style>
  <w:style w:type="paragraph" w:styleId="Naslov2">
    <w:name w:val="heading 2"/>
    <w:basedOn w:val="Navaden"/>
    <w:next w:val="Navaden"/>
    <w:link w:val="Naslov2Znak"/>
    <w:uiPriority w:val="9"/>
    <w:unhideWhenUsed/>
    <w:qFormat/>
    <w:rsid w:val="00953468"/>
    <w:pPr>
      <w:keepNext/>
      <w:keepLines/>
      <w:spacing w:before="160" w:after="120"/>
      <w:outlineLvl w:val="1"/>
    </w:pPr>
    <w:rPr>
      <w:rFonts w:ascii="Bai Jamjuree" w:eastAsiaTheme="majorEastAsia" w:hAnsi="Bai Jamjuree" w:cstheme="majorBidi"/>
      <w:b/>
      <w:sz w:val="24"/>
      <w:szCs w:val="26"/>
    </w:rPr>
  </w:style>
  <w:style w:type="paragraph" w:styleId="Naslov3">
    <w:name w:val="heading 3"/>
    <w:basedOn w:val="Navaden"/>
    <w:next w:val="Navaden"/>
    <w:link w:val="Naslov3Znak"/>
    <w:uiPriority w:val="9"/>
    <w:unhideWhenUsed/>
    <w:qFormat/>
    <w:rsid w:val="00953468"/>
    <w:pPr>
      <w:keepNext/>
      <w:keepLines/>
      <w:spacing w:before="40" w:after="0"/>
      <w:outlineLvl w:val="2"/>
    </w:pPr>
    <w:rPr>
      <w:rFonts w:ascii="IBM Plex Mono" w:eastAsiaTheme="majorEastAsia" w:hAnsi="IBM Plex Mono" w:cstheme="majorBidi"/>
      <w:b/>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Besedilooblaka">
    <w:name w:val="Balloon Text"/>
    <w:basedOn w:val="Navaden"/>
    <w:link w:val="BesedilooblakaZnak"/>
    <w:uiPriority w:val="99"/>
    <w:semiHidden/>
    <w:unhideWhenUsed/>
    <w:pPr>
      <w:spacing w:after="0" w:line="240" w:lineRule="auto"/>
    </w:pPr>
    <w:rPr>
      <w:rFonts w:ascii="Tahoma" w:hAnsi="Tahoma" w:cs="Tahoma"/>
      <w:sz w:val="16"/>
      <w:szCs w:val="16"/>
    </w:rPr>
  </w:style>
  <w:style w:type="paragraph" w:styleId="Napis">
    <w:name w:val="caption"/>
    <w:basedOn w:val="Navaden"/>
    <w:next w:val="Navaden"/>
    <w:uiPriority w:val="35"/>
    <w:unhideWhenUsed/>
    <w:qFormat/>
    <w:pPr>
      <w:spacing w:after="200" w:line="240" w:lineRule="auto"/>
    </w:pPr>
    <w:rPr>
      <w:i/>
      <w:iCs/>
      <w:sz w:val="18"/>
      <w:szCs w:val="18"/>
    </w:rPr>
  </w:style>
  <w:style w:type="paragraph" w:styleId="Noga">
    <w:name w:val="footer"/>
    <w:basedOn w:val="Navaden"/>
    <w:link w:val="NogaZnak"/>
    <w:uiPriority w:val="99"/>
    <w:unhideWhenUsed/>
    <w:pPr>
      <w:tabs>
        <w:tab w:val="center" w:pos="4536"/>
        <w:tab w:val="right" w:pos="9072"/>
      </w:tabs>
      <w:spacing w:after="0" w:line="240" w:lineRule="auto"/>
    </w:pPr>
  </w:style>
  <w:style w:type="paragraph" w:styleId="Glava">
    <w:name w:val="header"/>
    <w:basedOn w:val="Navaden"/>
    <w:link w:val="GlavaZnak"/>
    <w:uiPriority w:val="99"/>
    <w:unhideWhenUsed/>
    <w:pPr>
      <w:tabs>
        <w:tab w:val="center" w:pos="4536"/>
        <w:tab w:val="right" w:pos="9072"/>
      </w:tabs>
      <w:spacing w:after="0" w:line="240" w:lineRule="auto"/>
    </w:pPr>
  </w:style>
  <w:style w:type="paragraph" w:styleId="Kazalovsebine1">
    <w:name w:val="toc 1"/>
    <w:basedOn w:val="Navaden"/>
    <w:next w:val="Navaden"/>
    <w:uiPriority w:val="39"/>
    <w:unhideWhenUsed/>
    <w:pPr>
      <w:spacing w:after="100"/>
    </w:pPr>
  </w:style>
  <w:style w:type="paragraph" w:styleId="Kazalovsebine2">
    <w:name w:val="toc 2"/>
    <w:basedOn w:val="Navaden"/>
    <w:next w:val="Navaden"/>
    <w:uiPriority w:val="39"/>
    <w:unhideWhenUsed/>
    <w:pPr>
      <w:spacing w:after="100"/>
      <w:ind w:left="240"/>
    </w:pPr>
  </w:style>
  <w:style w:type="paragraph" w:styleId="Kazalovsebine3">
    <w:name w:val="toc 3"/>
    <w:basedOn w:val="Navaden"/>
    <w:next w:val="Navaden"/>
    <w:uiPriority w:val="39"/>
    <w:unhideWhenUsed/>
    <w:pPr>
      <w:spacing w:after="100"/>
      <w:ind w:left="480"/>
    </w:pPr>
  </w:style>
  <w:style w:type="character" w:styleId="Hiperpovezava">
    <w:name w:val="Hyperlink"/>
    <w:basedOn w:val="Privzetapisavaodstavka"/>
    <w:uiPriority w:val="99"/>
    <w:unhideWhenUsed/>
    <w:rPr>
      <w:color w:val="0563C1" w:themeColor="hyperlink"/>
      <w:u w:val="single"/>
    </w:rPr>
  </w:style>
  <w:style w:type="paragraph" w:styleId="Brezrazmikov">
    <w:name w:val="No Spacing"/>
    <w:uiPriority w:val="1"/>
    <w:qFormat/>
    <w:rsid w:val="00953468"/>
    <w:pPr>
      <w:spacing w:after="0" w:line="240" w:lineRule="auto"/>
    </w:pPr>
    <w:rPr>
      <w:rFonts w:ascii="Bai Jamjuree" w:hAnsi="Bai Jamjuree"/>
      <w:b/>
      <w:color w:val="FFFFFF" w:themeColor="background1"/>
      <w:sz w:val="24"/>
      <w:szCs w:val="22"/>
      <w:lang w:eastAsia="en-US"/>
    </w:rPr>
  </w:style>
  <w:style w:type="character" w:customStyle="1" w:styleId="Onopgelostemelding1">
    <w:name w:val="Onopgeloste melding1"/>
    <w:basedOn w:val="Privzetapisavaodstavka"/>
    <w:uiPriority w:val="99"/>
    <w:semiHidden/>
    <w:unhideWhenUsed/>
    <w:rPr>
      <w:color w:val="605E5C"/>
      <w:shd w:val="clear" w:color="auto" w:fill="E1DFDD"/>
    </w:rPr>
  </w:style>
  <w:style w:type="character" w:customStyle="1" w:styleId="Naslov1Znak">
    <w:name w:val="Naslov 1 Znak"/>
    <w:basedOn w:val="Privzetapisavaodstavka"/>
    <w:link w:val="Naslov1"/>
    <w:uiPriority w:val="9"/>
    <w:rsid w:val="00953468"/>
    <w:rPr>
      <w:rFonts w:ascii="Bai Jamjuree" w:eastAsiaTheme="majorEastAsia" w:hAnsi="Bai Jamjuree" w:cstheme="majorBidi"/>
      <w:b/>
      <w:color w:val="FFFFFF" w:themeColor="background1"/>
      <w:sz w:val="28"/>
      <w:szCs w:val="32"/>
      <w:lang w:eastAsia="en-US"/>
    </w:rPr>
  </w:style>
  <w:style w:type="paragraph" w:customStyle="1" w:styleId="Kopvaninhoudsopgave1">
    <w:name w:val="Kop van inhoudsopgave1"/>
    <w:basedOn w:val="Naslov1"/>
    <w:next w:val="Navaden"/>
    <w:uiPriority w:val="39"/>
    <w:unhideWhenUsed/>
    <w:qFormat/>
    <w:pPr>
      <w:outlineLvl w:val="9"/>
    </w:pPr>
    <w:rPr>
      <w:lang w:eastAsia="nl-NL"/>
    </w:rPr>
  </w:style>
  <w:style w:type="character" w:customStyle="1" w:styleId="Naslov2Znak">
    <w:name w:val="Naslov 2 Znak"/>
    <w:basedOn w:val="Privzetapisavaodstavka"/>
    <w:link w:val="Naslov2"/>
    <w:uiPriority w:val="9"/>
    <w:rsid w:val="00953468"/>
    <w:rPr>
      <w:rFonts w:ascii="Bai Jamjuree" w:eastAsiaTheme="majorEastAsia" w:hAnsi="Bai Jamjuree" w:cstheme="majorBidi"/>
      <w:b/>
      <w:color w:val="FFFFFF" w:themeColor="background1"/>
      <w:sz w:val="24"/>
      <w:szCs w:val="26"/>
      <w:lang w:eastAsia="en-US"/>
    </w:rPr>
  </w:style>
  <w:style w:type="character" w:customStyle="1" w:styleId="Naslov3Znak">
    <w:name w:val="Naslov 3 Znak"/>
    <w:basedOn w:val="Privzetapisavaodstavka"/>
    <w:link w:val="Naslov3"/>
    <w:uiPriority w:val="9"/>
    <w:rsid w:val="00953468"/>
    <w:rPr>
      <w:rFonts w:ascii="IBM Plex Mono" w:eastAsiaTheme="majorEastAsia" w:hAnsi="IBM Plex Mono" w:cstheme="majorBidi"/>
      <w:b/>
      <w:color w:val="FFFFFF" w:themeColor="background1"/>
      <w:sz w:val="22"/>
      <w:szCs w:val="24"/>
      <w:lang w:eastAsia="en-US"/>
    </w:rPr>
  </w:style>
  <w:style w:type="character" w:customStyle="1" w:styleId="GlavaZnak">
    <w:name w:val="Glava Znak"/>
    <w:basedOn w:val="Privzetapisavaodstavka"/>
    <w:link w:val="Glava"/>
    <w:uiPriority w:val="99"/>
    <w:rPr>
      <w:rFonts w:ascii="IBM Plex Mono Light" w:hAnsi="IBM Plex Mono Light"/>
      <w:sz w:val="24"/>
    </w:rPr>
  </w:style>
  <w:style w:type="character" w:customStyle="1" w:styleId="NogaZnak">
    <w:name w:val="Noga Znak"/>
    <w:basedOn w:val="Privzetapisavaodstavka"/>
    <w:link w:val="Noga"/>
    <w:uiPriority w:val="99"/>
    <w:rPr>
      <w:rFonts w:ascii="IBM Plex Mono Light" w:hAnsi="IBM Plex Mono Light"/>
      <w:sz w:val="24"/>
    </w:rPr>
  </w:style>
  <w:style w:type="paragraph" w:styleId="Odstavekseznama">
    <w:name w:val="List Paragraph"/>
    <w:basedOn w:val="Navaden"/>
    <w:uiPriority w:val="34"/>
    <w:qFormat/>
    <w:pPr>
      <w:ind w:left="720"/>
      <w:contextualSpacing/>
    </w:pPr>
  </w:style>
  <w:style w:type="character" w:customStyle="1" w:styleId="BesedilooblakaZnak">
    <w:name w:val="Besedilo oblačka Znak"/>
    <w:basedOn w:val="Privzetapisavaodstavka"/>
    <w:link w:val="Besedilooblaka"/>
    <w:uiPriority w:val="99"/>
    <w:semiHidden/>
    <w:rPr>
      <w:rFonts w:ascii="Tahoma" w:hAnsi="Tahoma" w:cs="Tahoma"/>
      <w:sz w:val="16"/>
      <w:szCs w:val="16"/>
    </w:rPr>
  </w:style>
  <w:style w:type="character" w:customStyle="1" w:styleId="Onopgelostemelding2">
    <w:name w:val="Onopgeloste melding2"/>
    <w:basedOn w:val="Privzetapisavaodstavka"/>
    <w:uiPriority w:val="99"/>
    <w:semiHidden/>
    <w:unhideWhenUsed/>
    <w:rPr>
      <w:color w:val="605E5C"/>
      <w:shd w:val="clear" w:color="auto" w:fill="E1DFDD"/>
    </w:rPr>
  </w:style>
  <w:style w:type="character" w:styleId="Nerazreenaomemba">
    <w:name w:val="Unresolved Mention"/>
    <w:basedOn w:val="Privzetapisavaodstavka"/>
    <w:uiPriority w:val="99"/>
    <w:semiHidden/>
    <w:unhideWhenUsed/>
    <w:rsid w:val="00946A33"/>
    <w:rPr>
      <w:color w:val="605E5C"/>
      <w:shd w:val="clear" w:color="auto" w:fill="E1DFDD"/>
    </w:rPr>
  </w:style>
  <w:style w:type="table" w:styleId="Tabelamrea">
    <w:name w:val="Table Grid"/>
    <w:basedOn w:val="Navadnatabela"/>
    <w:uiPriority w:val="39"/>
    <w:rsid w:val="002F3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enaHiperpovezava">
    <w:name w:val="FollowedHyperlink"/>
    <w:basedOn w:val="Privzetapisavaodstavka"/>
    <w:uiPriority w:val="99"/>
    <w:semiHidden/>
    <w:unhideWhenUsed/>
    <w:rsid w:val="004D4DE3"/>
    <w:rPr>
      <w:color w:val="954F72" w:themeColor="followedHyperlink"/>
      <w:u w:val="single"/>
    </w:rPr>
  </w:style>
  <w:style w:type="paragraph" w:styleId="Kazalovsebine4">
    <w:name w:val="toc 4"/>
    <w:basedOn w:val="Navaden"/>
    <w:next w:val="Navaden"/>
    <w:autoRedefine/>
    <w:uiPriority w:val="39"/>
    <w:unhideWhenUsed/>
    <w:rsid w:val="002D241C"/>
    <w:pPr>
      <w:spacing w:after="100"/>
      <w:ind w:left="660"/>
    </w:pPr>
    <w:rPr>
      <w:rFonts w:asciiTheme="minorHAnsi" w:eastAsiaTheme="minorEastAsia" w:hAnsiTheme="minorHAnsi"/>
      <w:color w:val="auto"/>
      <w:lang w:val="sl-SI" w:eastAsia="sl-SI"/>
    </w:rPr>
  </w:style>
  <w:style w:type="paragraph" w:styleId="Kazalovsebine5">
    <w:name w:val="toc 5"/>
    <w:basedOn w:val="Navaden"/>
    <w:next w:val="Navaden"/>
    <w:autoRedefine/>
    <w:uiPriority w:val="39"/>
    <w:unhideWhenUsed/>
    <w:rsid w:val="002D241C"/>
    <w:pPr>
      <w:spacing w:after="100"/>
      <w:ind w:left="880"/>
    </w:pPr>
    <w:rPr>
      <w:rFonts w:asciiTheme="minorHAnsi" w:eastAsiaTheme="minorEastAsia" w:hAnsiTheme="minorHAnsi"/>
      <w:color w:val="auto"/>
      <w:lang w:val="sl-SI" w:eastAsia="sl-SI"/>
    </w:rPr>
  </w:style>
  <w:style w:type="paragraph" w:styleId="Kazalovsebine6">
    <w:name w:val="toc 6"/>
    <w:basedOn w:val="Navaden"/>
    <w:next w:val="Navaden"/>
    <w:autoRedefine/>
    <w:uiPriority w:val="39"/>
    <w:unhideWhenUsed/>
    <w:rsid w:val="002D241C"/>
    <w:pPr>
      <w:spacing w:after="100"/>
      <w:ind w:left="1100"/>
    </w:pPr>
    <w:rPr>
      <w:rFonts w:asciiTheme="minorHAnsi" w:eastAsiaTheme="minorEastAsia" w:hAnsiTheme="minorHAnsi"/>
      <w:color w:val="auto"/>
      <w:lang w:val="sl-SI" w:eastAsia="sl-SI"/>
    </w:rPr>
  </w:style>
  <w:style w:type="paragraph" w:styleId="Kazalovsebine7">
    <w:name w:val="toc 7"/>
    <w:basedOn w:val="Navaden"/>
    <w:next w:val="Navaden"/>
    <w:autoRedefine/>
    <w:uiPriority w:val="39"/>
    <w:unhideWhenUsed/>
    <w:rsid w:val="002D241C"/>
    <w:pPr>
      <w:spacing w:after="100"/>
      <w:ind w:left="1320"/>
    </w:pPr>
    <w:rPr>
      <w:rFonts w:asciiTheme="minorHAnsi" w:eastAsiaTheme="minorEastAsia" w:hAnsiTheme="minorHAnsi"/>
      <w:color w:val="auto"/>
      <w:lang w:val="sl-SI" w:eastAsia="sl-SI"/>
    </w:rPr>
  </w:style>
  <w:style w:type="paragraph" w:styleId="Kazalovsebine8">
    <w:name w:val="toc 8"/>
    <w:basedOn w:val="Navaden"/>
    <w:next w:val="Navaden"/>
    <w:autoRedefine/>
    <w:uiPriority w:val="39"/>
    <w:unhideWhenUsed/>
    <w:rsid w:val="002D241C"/>
    <w:pPr>
      <w:spacing w:after="100"/>
      <w:ind w:left="1540"/>
    </w:pPr>
    <w:rPr>
      <w:rFonts w:asciiTheme="minorHAnsi" w:eastAsiaTheme="minorEastAsia" w:hAnsiTheme="minorHAnsi"/>
      <w:color w:val="auto"/>
      <w:lang w:val="sl-SI" w:eastAsia="sl-SI"/>
    </w:rPr>
  </w:style>
  <w:style w:type="paragraph" w:styleId="Kazalovsebine9">
    <w:name w:val="toc 9"/>
    <w:basedOn w:val="Navaden"/>
    <w:next w:val="Navaden"/>
    <w:autoRedefine/>
    <w:uiPriority w:val="39"/>
    <w:unhideWhenUsed/>
    <w:rsid w:val="002D241C"/>
    <w:pPr>
      <w:spacing w:after="100"/>
      <w:ind w:left="1760"/>
    </w:pPr>
    <w:rPr>
      <w:rFonts w:asciiTheme="minorHAnsi" w:eastAsiaTheme="minorEastAsia" w:hAnsiTheme="minorHAnsi"/>
      <w:color w:val="auto"/>
      <w:lang w:val="sl-SI" w:eastAsia="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891183">
      <w:bodyDiv w:val="1"/>
      <w:marLeft w:val="0"/>
      <w:marRight w:val="0"/>
      <w:marTop w:val="0"/>
      <w:marBottom w:val="0"/>
      <w:divBdr>
        <w:top w:val="none" w:sz="0" w:space="0" w:color="auto"/>
        <w:left w:val="none" w:sz="0" w:space="0" w:color="auto"/>
        <w:bottom w:val="none" w:sz="0" w:space="0" w:color="auto"/>
        <w:right w:val="none" w:sz="0" w:space="0" w:color="auto"/>
      </w:divBdr>
      <w:divsChild>
        <w:div w:id="885795042">
          <w:marLeft w:val="0"/>
          <w:marRight w:val="0"/>
          <w:marTop w:val="0"/>
          <w:marBottom w:val="0"/>
          <w:divBdr>
            <w:top w:val="none" w:sz="0" w:space="0" w:color="auto"/>
            <w:left w:val="none" w:sz="0" w:space="0" w:color="auto"/>
            <w:bottom w:val="none" w:sz="0" w:space="0" w:color="auto"/>
            <w:right w:val="none" w:sz="0" w:space="0" w:color="auto"/>
          </w:divBdr>
          <w:divsChild>
            <w:div w:id="2106069131">
              <w:marLeft w:val="0"/>
              <w:marRight w:val="0"/>
              <w:marTop w:val="0"/>
              <w:marBottom w:val="0"/>
              <w:divBdr>
                <w:top w:val="none" w:sz="0" w:space="0" w:color="auto"/>
                <w:left w:val="none" w:sz="0" w:space="0" w:color="auto"/>
                <w:bottom w:val="none" w:sz="0" w:space="0" w:color="auto"/>
                <w:right w:val="none" w:sz="0" w:space="0" w:color="auto"/>
              </w:divBdr>
              <w:divsChild>
                <w:div w:id="1232617133">
                  <w:marLeft w:val="0"/>
                  <w:marRight w:val="0"/>
                  <w:marTop w:val="0"/>
                  <w:marBottom w:val="0"/>
                  <w:divBdr>
                    <w:top w:val="none" w:sz="0" w:space="0" w:color="auto"/>
                    <w:left w:val="none" w:sz="0" w:space="0" w:color="auto"/>
                    <w:bottom w:val="none" w:sz="0" w:space="0" w:color="auto"/>
                    <w:right w:val="none" w:sz="0" w:space="0" w:color="auto"/>
                  </w:divBdr>
                  <w:divsChild>
                    <w:div w:id="1592621740">
                      <w:marLeft w:val="0"/>
                      <w:marRight w:val="0"/>
                      <w:marTop w:val="0"/>
                      <w:marBottom w:val="0"/>
                      <w:divBdr>
                        <w:top w:val="none" w:sz="0" w:space="0" w:color="auto"/>
                        <w:left w:val="none" w:sz="0" w:space="0" w:color="auto"/>
                        <w:bottom w:val="none" w:sz="0" w:space="0" w:color="auto"/>
                        <w:right w:val="none" w:sz="0" w:space="0" w:color="auto"/>
                      </w:divBdr>
                      <w:divsChild>
                        <w:div w:id="1269117094">
                          <w:marLeft w:val="0"/>
                          <w:marRight w:val="0"/>
                          <w:marTop w:val="0"/>
                          <w:marBottom w:val="0"/>
                          <w:divBdr>
                            <w:top w:val="none" w:sz="0" w:space="0" w:color="auto"/>
                            <w:left w:val="none" w:sz="0" w:space="0" w:color="auto"/>
                            <w:bottom w:val="none" w:sz="0" w:space="0" w:color="auto"/>
                            <w:right w:val="none" w:sz="0" w:space="0" w:color="auto"/>
                          </w:divBdr>
                          <w:divsChild>
                            <w:div w:id="2035572097">
                              <w:marLeft w:val="0"/>
                              <w:marRight w:val="0"/>
                              <w:marTop w:val="0"/>
                              <w:marBottom w:val="0"/>
                              <w:divBdr>
                                <w:top w:val="none" w:sz="0" w:space="0" w:color="auto"/>
                                <w:left w:val="none" w:sz="0" w:space="0" w:color="auto"/>
                                <w:bottom w:val="none" w:sz="0" w:space="0" w:color="auto"/>
                                <w:right w:val="none" w:sz="0" w:space="0" w:color="auto"/>
                              </w:divBdr>
                              <w:divsChild>
                                <w:div w:id="8460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074566">
          <w:marLeft w:val="0"/>
          <w:marRight w:val="0"/>
          <w:marTop w:val="0"/>
          <w:marBottom w:val="0"/>
          <w:divBdr>
            <w:top w:val="none" w:sz="0" w:space="0" w:color="auto"/>
            <w:left w:val="none" w:sz="0" w:space="0" w:color="auto"/>
            <w:bottom w:val="none" w:sz="0" w:space="0" w:color="auto"/>
            <w:right w:val="none" w:sz="0" w:space="0" w:color="auto"/>
          </w:divBdr>
          <w:divsChild>
            <w:div w:id="734397138">
              <w:marLeft w:val="0"/>
              <w:marRight w:val="0"/>
              <w:marTop w:val="0"/>
              <w:marBottom w:val="0"/>
              <w:divBdr>
                <w:top w:val="none" w:sz="0" w:space="0" w:color="auto"/>
                <w:left w:val="none" w:sz="0" w:space="0" w:color="auto"/>
                <w:bottom w:val="none" w:sz="0" w:space="0" w:color="auto"/>
                <w:right w:val="none" w:sz="0" w:space="0" w:color="auto"/>
              </w:divBdr>
              <w:divsChild>
                <w:div w:id="1042288462">
                  <w:marLeft w:val="0"/>
                  <w:marRight w:val="0"/>
                  <w:marTop w:val="0"/>
                  <w:marBottom w:val="0"/>
                  <w:divBdr>
                    <w:top w:val="none" w:sz="0" w:space="0" w:color="auto"/>
                    <w:left w:val="none" w:sz="0" w:space="0" w:color="auto"/>
                    <w:bottom w:val="none" w:sz="0" w:space="0" w:color="auto"/>
                    <w:right w:val="none" w:sz="0" w:space="0" w:color="auto"/>
                  </w:divBdr>
                  <w:divsChild>
                    <w:div w:id="1260677509">
                      <w:marLeft w:val="0"/>
                      <w:marRight w:val="0"/>
                      <w:marTop w:val="0"/>
                      <w:marBottom w:val="0"/>
                      <w:divBdr>
                        <w:top w:val="none" w:sz="0" w:space="0" w:color="auto"/>
                        <w:left w:val="none" w:sz="0" w:space="0" w:color="auto"/>
                        <w:bottom w:val="none" w:sz="0" w:space="0" w:color="auto"/>
                        <w:right w:val="none" w:sz="0" w:space="0" w:color="auto"/>
                      </w:divBdr>
                      <w:divsChild>
                        <w:div w:id="1145665279">
                          <w:marLeft w:val="0"/>
                          <w:marRight w:val="0"/>
                          <w:marTop w:val="0"/>
                          <w:marBottom w:val="0"/>
                          <w:divBdr>
                            <w:top w:val="none" w:sz="0" w:space="0" w:color="auto"/>
                            <w:left w:val="none" w:sz="0" w:space="0" w:color="auto"/>
                            <w:bottom w:val="none" w:sz="0" w:space="0" w:color="auto"/>
                            <w:right w:val="none" w:sz="0" w:space="0" w:color="auto"/>
                          </w:divBdr>
                          <w:divsChild>
                            <w:div w:id="1703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1914124">
      <w:bodyDiv w:val="1"/>
      <w:marLeft w:val="0"/>
      <w:marRight w:val="0"/>
      <w:marTop w:val="0"/>
      <w:marBottom w:val="0"/>
      <w:divBdr>
        <w:top w:val="none" w:sz="0" w:space="0" w:color="auto"/>
        <w:left w:val="none" w:sz="0" w:space="0" w:color="auto"/>
        <w:bottom w:val="none" w:sz="0" w:space="0" w:color="auto"/>
        <w:right w:val="none" w:sz="0" w:space="0" w:color="auto"/>
      </w:divBdr>
    </w:div>
    <w:div w:id="1960070478">
      <w:bodyDiv w:val="1"/>
      <w:marLeft w:val="0"/>
      <w:marRight w:val="0"/>
      <w:marTop w:val="0"/>
      <w:marBottom w:val="0"/>
      <w:divBdr>
        <w:top w:val="none" w:sz="0" w:space="0" w:color="auto"/>
        <w:left w:val="none" w:sz="0" w:space="0" w:color="auto"/>
        <w:bottom w:val="none" w:sz="0" w:space="0" w:color="auto"/>
        <w:right w:val="none" w:sz="0" w:space="0" w:color="auto"/>
      </w:divBdr>
    </w:div>
    <w:div w:id="19969502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bitcointalk.org/index.php?topic=4979549.0" TargetMode="External"/><Relationship Id="rId39" Type="http://schemas.openxmlformats.org/officeDocument/2006/relationships/hyperlink" Target="https://coinmarketcap.com/currencies/pirate-chain/" TargetMode="External"/><Relationship Id="rId21" Type="http://schemas.openxmlformats.org/officeDocument/2006/relationships/hyperlink" Target="https://dexstats.info/piratecalc.php" TargetMode="External"/><Relationship Id="rId34" Type="http://schemas.openxmlformats.org/officeDocument/2006/relationships/hyperlink" Target="https://t.me/PirateChain" TargetMode="External"/><Relationship Id="rId42" Type="http://schemas.openxmlformats.org/officeDocument/2006/relationships/hyperlink" Target="https://pirate.black/wallet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3.wdp"/><Relationship Id="rId29" Type="http://schemas.openxmlformats.org/officeDocument/2006/relationships/hyperlink" Target="https://www.instagram.com/PirateChai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exstats.info/piratehash.php" TargetMode="External"/><Relationship Id="rId32" Type="http://schemas.openxmlformats.org/officeDocument/2006/relationships/hyperlink" Target="https://www.reddit.com/user/PirateChain" TargetMode="External"/><Relationship Id="rId37" Type="http://schemas.openxmlformats.org/officeDocument/2006/relationships/hyperlink" Target="https://pirate.black/follow-us-on-social-media/" TargetMode="External"/><Relationship Id="rId40" Type="http://schemas.openxmlformats.org/officeDocument/2006/relationships/hyperlink" Target="https://coinpaprika.com/coin/arrr-pirate/"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medium.com/@flexatron/how-to-mine-pirate-arrr-without-owning-an-expensive-rig-b8c26e409ae5" TargetMode="External"/><Relationship Id="rId28" Type="http://schemas.openxmlformats.org/officeDocument/2006/relationships/hyperlink" Target="https://www.facebook.com/PirateChain/" TargetMode="External"/><Relationship Id="rId36" Type="http://schemas.openxmlformats.org/officeDocument/2006/relationships/hyperlink" Target="https://www.youtube.com/c/PirateChain" TargetMode="External"/><Relationship Id="rId10" Type="http://schemas.microsoft.com/office/2007/relationships/hdphoto" Target="media/hdphoto1.wdp"/><Relationship Id="rId19" Type="http://schemas.openxmlformats.org/officeDocument/2006/relationships/chart" Target="charts/chart1.xml"/><Relationship Id="rId31" Type="http://schemas.openxmlformats.org/officeDocument/2006/relationships/hyperlink" Target="https://medium.com/@PirateChain"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cryptonote.org/inside" TargetMode="External"/><Relationship Id="rId22" Type="http://schemas.openxmlformats.org/officeDocument/2006/relationships/hyperlink" Target="https://medium.com/piratechain/how-to-mine-pirate-step-by-step-with-gpu-s-4c98f3dbcf5e" TargetMode="External"/><Relationship Id="rId27" Type="http://schemas.openxmlformats.org/officeDocument/2006/relationships/hyperlink" Target="https://pirate.black/discord" TargetMode="External"/><Relationship Id="rId30" Type="http://schemas.openxmlformats.org/officeDocument/2006/relationships/hyperlink" Target="https://www.linkedin.com/company/PirateChain" TargetMode="External"/><Relationship Id="rId35" Type="http://schemas.openxmlformats.org/officeDocument/2006/relationships/hyperlink" Target="https://twitter.com/PirateChain"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hyperlink" Target="https://z.cash/blog/sapling-transaction-anatomy/" TargetMode="External"/><Relationship Id="rId25" Type="http://schemas.openxmlformats.org/officeDocument/2006/relationships/hyperlink" Target="https://pirate.black/exchanges/" TargetMode="External"/><Relationship Id="rId33" Type="http://schemas.openxmlformats.org/officeDocument/2006/relationships/hyperlink" Target="https://odysee.com/@piratechain:8" TargetMode="External"/><Relationship Id="rId38" Type="http://schemas.openxmlformats.org/officeDocument/2006/relationships/hyperlink" Target="https://www.coingecko.com/en/coins/pirate-chain" TargetMode="External"/><Relationship Id="rId20" Type="http://schemas.openxmlformats.org/officeDocument/2006/relationships/hyperlink" Target="https://pirate.black/" TargetMode="External"/><Relationship Id="rId41" Type="http://schemas.openxmlformats.org/officeDocument/2006/relationships/hyperlink" Target="https://github.com/PirateNetwork"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Desktop\crypto\Pirate%20marketing\Whitepaper\Emission%20schedu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sl-SI"/>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en-US" sz="1400" b="0" i="0" u="none" strike="noStrike" kern="1200" spc="0" baseline="0">
                <a:solidFill>
                  <a:schemeClr val="bg1">
                    <a:alpha val="70000"/>
                  </a:schemeClr>
                </a:solidFill>
                <a:latin typeface="+mn-lt"/>
                <a:ea typeface="+mn-ea"/>
                <a:cs typeface="+mn-cs"/>
              </a:defRPr>
            </a:pPr>
            <a:r>
              <a:rPr lang="nl-NL" sz="1400" b="1" i="0" baseline="0">
                <a:solidFill>
                  <a:schemeClr val="bg1"/>
                </a:solidFill>
                <a:latin typeface="Bai Jamjuree" panose="00000500000000000000" pitchFamily="2" charset="-34"/>
              </a:rPr>
              <a:t>Emission schedule</a:t>
            </a:r>
          </a:p>
        </c:rich>
      </c:tx>
      <c:overlay val="0"/>
      <c:spPr>
        <a:noFill/>
        <a:ln>
          <a:noFill/>
        </a:ln>
        <a:effectLst/>
      </c:spPr>
    </c:title>
    <c:autoTitleDeleted val="0"/>
    <c:plotArea>
      <c:layout>
        <c:manualLayout>
          <c:layoutTarget val="inner"/>
          <c:xMode val="edge"/>
          <c:yMode val="edge"/>
          <c:x val="0.198846591026515"/>
          <c:y val="0.196243386243386"/>
          <c:w val="0.63426932853865703"/>
          <c:h val="0.61752239303420398"/>
        </c:manualLayout>
      </c:layout>
      <c:scatterChart>
        <c:scatterStyle val="smoothMarker"/>
        <c:varyColors val="0"/>
        <c:ser>
          <c:idx val="0"/>
          <c:order val="0"/>
          <c:tx>
            <c:strRef>
              <c:f>Blad1!$G$1</c:f>
              <c:strCache>
                <c:ptCount val="1"/>
                <c:pt idx="0">
                  <c:v>PIRATE (ARRR)</c:v>
                </c:pt>
              </c:strCache>
            </c:strRef>
          </c:tx>
          <c:spPr>
            <a:ln w="19050" cap="rnd" cmpd="sng" algn="ctr">
              <a:solidFill>
                <a:schemeClr val="bg2"/>
              </a:solidFill>
              <a:prstDash val="solid"/>
              <a:round/>
            </a:ln>
            <a:effectLst/>
          </c:spPr>
          <c:marker>
            <c:symbol val="none"/>
          </c:marker>
          <c:xVal>
            <c:numRef>
              <c:f>Blad1!$D$2:$D$37</c:f>
              <c:numCache>
                <c:formatCode>0</c:formatCode>
                <c:ptCount val="36"/>
                <c:pt idx="0" formatCode="General">
                  <c:v>0</c:v>
                </c:pt>
                <c:pt idx="1">
                  <c:v>270.059027777778</c:v>
                </c:pt>
                <c:pt idx="2">
                  <c:v>540.118055555556</c:v>
                </c:pt>
                <c:pt idx="3">
                  <c:v>810.17708333333405</c:v>
                </c:pt>
                <c:pt idx="4">
                  <c:v>1080.2361111111099</c:v>
                </c:pt>
                <c:pt idx="5">
                  <c:v>1350.2951388888901</c:v>
                </c:pt>
                <c:pt idx="6">
                  <c:v>1620.3541666666699</c:v>
                </c:pt>
                <c:pt idx="7">
                  <c:v>1890.41319444445</c:v>
                </c:pt>
                <c:pt idx="8">
                  <c:v>2160.4722222222199</c:v>
                </c:pt>
                <c:pt idx="9">
                  <c:v>2430.53125</c:v>
                </c:pt>
                <c:pt idx="10">
                  <c:v>2700.5902777777801</c:v>
                </c:pt>
                <c:pt idx="11">
                  <c:v>2970.6493055555602</c:v>
                </c:pt>
                <c:pt idx="12">
                  <c:v>3240.7083333333399</c:v>
                </c:pt>
                <c:pt idx="13">
                  <c:v>3510.7673611111099</c:v>
                </c:pt>
                <c:pt idx="14">
                  <c:v>3780.8263888888901</c:v>
                </c:pt>
                <c:pt idx="15">
                  <c:v>4050.8854166666702</c:v>
                </c:pt>
                <c:pt idx="16">
                  <c:v>4320.9444444444398</c:v>
                </c:pt>
                <c:pt idx="17">
                  <c:v>4591.0034722222199</c:v>
                </c:pt>
                <c:pt idx="18">
                  <c:v>4861.0625</c:v>
                </c:pt>
                <c:pt idx="19">
                  <c:v>5131.1215277777901</c:v>
                </c:pt>
                <c:pt idx="20">
                  <c:v>5401.1805555555602</c:v>
                </c:pt>
                <c:pt idx="21">
                  <c:v>5671.2395833333303</c:v>
                </c:pt>
                <c:pt idx="22">
                  <c:v>5941.2986111111104</c:v>
                </c:pt>
                <c:pt idx="23">
                  <c:v>6211.3576388888896</c:v>
                </c:pt>
                <c:pt idx="24">
                  <c:v>6481.4166666666697</c:v>
                </c:pt>
                <c:pt idx="25">
                  <c:v>6751.4756944444398</c:v>
                </c:pt>
                <c:pt idx="26">
                  <c:v>7021.5347222222099</c:v>
                </c:pt>
                <c:pt idx="27">
                  <c:v>7291.59375</c:v>
                </c:pt>
                <c:pt idx="28">
                  <c:v>7561.6527777777801</c:v>
                </c:pt>
                <c:pt idx="29">
                  <c:v>7831.7118055555602</c:v>
                </c:pt>
                <c:pt idx="30">
                  <c:v>8101.7708333333303</c:v>
                </c:pt>
                <c:pt idx="31">
                  <c:v>8371.8298611111204</c:v>
                </c:pt>
                <c:pt idx="32">
                  <c:v>8641.8888888888796</c:v>
                </c:pt>
                <c:pt idx="33">
                  <c:v>8911.9479166666497</c:v>
                </c:pt>
                <c:pt idx="34">
                  <c:v>9182.0069444444198</c:v>
                </c:pt>
                <c:pt idx="35">
                  <c:v>9452.0659722222008</c:v>
                </c:pt>
              </c:numCache>
            </c:numRef>
          </c:xVal>
          <c:yVal>
            <c:numRef>
              <c:f>Blad1!$G$2:$G$37</c:f>
              <c:numCache>
                <c:formatCode>General</c:formatCode>
                <c:ptCount val="36"/>
                <c:pt idx="0">
                  <c:v>0</c:v>
                </c:pt>
                <c:pt idx="1">
                  <c:v>99554560</c:v>
                </c:pt>
                <c:pt idx="2">
                  <c:v>149331840</c:v>
                </c:pt>
                <c:pt idx="3">
                  <c:v>174220480</c:v>
                </c:pt>
                <c:pt idx="4">
                  <c:v>186664800</c:v>
                </c:pt>
                <c:pt idx="5">
                  <c:v>192886960</c:v>
                </c:pt>
                <c:pt idx="6">
                  <c:v>195998040</c:v>
                </c:pt>
                <c:pt idx="7">
                  <c:v>197553580</c:v>
                </c:pt>
                <c:pt idx="8">
                  <c:v>198331350</c:v>
                </c:pt>
                <c:pt idx="9">
                  <c:v>198720235</c:v>
                </c:pt>
                <c:pt idx="10">
                  <c:v>198914677.5</c:v>
                </c:pt>
                <c:pt idx="11">
                  <c:v>199011898.75</c:v>
                </c:pt>
                <c:pt idx="12">
                  <c:v>199060509.375</c:v>
                </c:pt>
                <c:pt idx="13">
                  <c:v>199084814.6875</c:v>
                </c:pt>
                <c:pt idx="14">
                  <c:v>199096967.34375</c:v>
                </c:pt>
                <c:pt idx="15">
                  <c:v>199103043.671875</c:v>
                </c:pt>
                <c:pt idx="16">
                  <c:v>199106081.83593801</c:v>
                </c:pt>
                <c:pt idx="17">
                  <c:v>199107600.91796899</c:v>
                </c:pt>
                <c:pt idx="18">
                  <c:v>199108360.45898399</c:v>
                </c:pt>
                <c:pt idx="19">
                  <c:v>199108740.22949201</c:v>
                </c:pt>
                <c:pt idx="20">
                  <c:v>199108930.114746</c:v>
                </c:pt>
                <c:pt idx="21">
                  <c:v>199109025.05737299</c:v>
                </c:pt>
                <c:pt idx="22">
                  <c:v>199109072.528687</c:v>
                </c:pt>
                <c:pt idx="23">
                  <c:v>199109096.26434299</c:v>
                </c:pt>
                <c:pt idx="24">
                  <c:v>199109108.13217199</c:v>
                </c:pt>
                <c:pt idx="25">
                  <c:v>199109114.06608599</c:v>
                </c:pt>
                <c:pt idx="26">
                  <c:v>199109117.033043</c:v>
                </c:pt>
                <c:pt idx="27">
                  <c:v>199109118.51652101</c:v>
                </c:pt>
                <c:pt idx="28">
                  <c:v>199109119.258261</c:v>
                </c:pt>
                <c:pt idx="29">
                  <c:v>199109119.62913001</c:v>
                </c:pt>
                <c:pt idx="30">
                  <c:v>199109119.814565</c:v>
                </c:pt>
                <c:pt idx="31">
                  <c:v>199109119.90728301</c:v>
                </c:pt>
                <c:pt idx="32">
                  <c:v>199109119.953641</c:v>
                </c:pt>
                <c:pt idx="33">
                  <c:v>199109119.97682101</c:v>
                </c:pt>
                <c:pt idx="34">
                  <c:v>199109119.98841</c:v>
                </c:pt>
                <c:pt idx="35">
                  <c:v>199109119.994205</c:v>
                </c:pt>
              </c:numCache>
            </c:numRef>
          </c:yVal>
          <c:smooth val="1"/>
          <c:extLst>
            <c:ext xmlns:c16="http://schemas.microsoft.com/office/drawing/2014/chart" uri="{C3380CC4-5D6E-409C-BE32-E72D297353CC}">
              <c16:uniqueId val="{00000000-3F76-4F5E-B1DD-FB659323AE3E}"/>
            </c:ext>
          </c:extLst>
        </c:ser>
        <c:dLbls>
          <c:showLegendKey val="0"/>
          <c:showVal val="0"/>
          <c:showCatName val="0"/>
          <c:showSerName val="0"/>
          <c:showPercent val="0"/>
          <c:showBubbleSize val="0"/>
        </c:dLbls>
        <c:axId val="123834752"/>
        <c:axId val="123837056"/>
      </c:scatterChart>
      <c:valAx>
        <c:axId val="123834752"/>
        <c:scaling>
          <c:orientation val="minMax"/>
          <c:max val="3000"/>
        </c:scaling>
        <c:delete val="0"/>
        <c:axPos val="b"/>
        <c:title>
          <c:tx>
            <c:rich>
              <a:bodyPr rot="0" spcFirstLastPara="1" vertOverflow="ellipsis" vert="horz" wrap="square" anchor="ctr" anchorCtr="1"/>
              <a:lstStyle/>
              <a:p>
                <a:pPr>
                  <a:defRPr lang="en-US" sz="1000" b="0" i="0" u="none" strike="noStrike" kern="1200" baseline="0">
                    <a:solidFill>
                      <a:schemeClr val="bg1">
                        <a:alpha val="70000"/>
                      </a:schemeClr>
                    </a:solidFill>
                    <a:latin typeface="+mn-lt"/>
                    <a:ea typeface="+mn-ea"/>
                    <a:cs typeface="+mn-cs"/>
                  </a:defRPr>
                </a:pPr>
                <a:r>
                  <a:rPr lang="nl-NL" sz="1200" b="0" baseline="0">
                    <a:latin typeface="IBM Plex Mono" panose="020B0509050203000203" pitchFamily="3" charset="0"/>
                  </a:rPr>
                  <a:t>Days</a:t>
                </a:r>
                <a:endParaRPr lang="nl-NL" b="0" baseline="0">
                  <a:latin typeface="IBM Plex Mono" panose="020B0509050203000203" pitchFamily="3" charset="0"/>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bg1">
                    <a:alpha val="70000"/>
                  </a:schemeClr>
                </a:solidFill>
                <a:latin typeface="+mn-lt"/>
                <a:ea typeface="+mn-ea"/>
                <a:cs typeface="+mn-cs"/>
              </a:defRPr>
            </a:pPr>
            <a:endParaRPr lang="sl-SI"/>
          </a:p>
        </c:txPr>
        <c:crossAx val="123837056"/>
        <c:crosses val="autoZero"/>
        <c:crossBetween val="midCat"/>
        <c:majorUnit val="500"/>
        <c:minorUnit val="500"/>
      </c:valAx>
      <c:valAx>
        <c:axId val="123837056"/>
        <c:scaling>
          <c:orientation val="minMax"/>
          <c:max val="200000000"/>
        </c:scaling>
        <c:delete val="0"/>
        <c:axPos val="l"/>
        <c:title>
          <c:tx>
            <c:rich>
              <a:bodyPr rot="-5400000" spcFirstLastPara="1" vertOverflow="ellipsis" vert="horz" wrap="square" anchor="ctr" anchorCtr="1"/>
              <a:lstStyle/>
              <a:p>
                <a:pPr>
                  <a:defRPr lang="en-US" sz="1000" b="0" i="0" u="none" strike="noStrike" kern="1200" baseline="0">
                    <a:solidFill>
                      <a:schemeClr val="bg1">
                        <a:alpha val="70000"/>
                      </a:schemeClr>
                    </a:solidFill>
                    <a:latin typeface="+mn-lt"/>
                    <a:ea typeface="+mn-ea"/>
                    <a:cs typeface="+mn-cs"/>
                  </a:defRPr>
                </a:pPr>
                <a:r>
                  <a:rPr lang="nl-NL" sz="1200" b="0" baseline="0">
                    <a:solidFill>
                      <a:schemeClr val="bg1"/>
                    </a:solidFill>
                    <a:latin typeface="IBM Plex Mono" panose="020B0509050203000203" pitchFamily="3" charset="0"/>
                  </a:rPr>
                  <a:t>PIRATE (ARRR)</a:t>
                </a:r>
              </a:p>
            </c:rich>
          </c:tx>
          <c:layout>
            <c:manualLayout>
              <c:xMode val="edge"/>
              <c:yMode val="edge"/>
              <c:x val="5.9617252567838496E-3"/>
              <c:y val="0.241512310961129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bg1">
                    <a:alpha val="70000"/>
                  </a:schemeClr>
                </a:solidFill>
                <a:latin typeface="+mn-lt"/>
                <a:ea typeface="+mn-ea"/>
                <a:cs typeface="+mn-cs"/>
              </a:defRPr>
            </a:pPr>
            <a:endParaRPr lang="sl-SI"/>
          </a:p>
        </c:txPr>
        <c:crossAx val="123834752"/>
        <c:crosses val="autoZero"/>
        <c:crossBetween val="midCat"/>
      </c:valAx>
      <c:spPr>
        <a:noFill/>
        <a:ln w="25400">
          <a:noFill/>
        </a:ln>
        <a:effectLst>
          <a:softEdge rad="0"/>
        </a:effectLst>
      </c:spPr>
    </c:plotArea>
    <c:legend>
      <c:legendPos val="r"/>
      <c:layout>
        <c:manualLayout>
          <c:xMode val="edge"/>
          <c:yMode val="edge"/>
          <c:x val="0.83948746564159804"/>
          <c:y val="0.41435153939091002"/>
          <c:w val="0.15001384669435999"/>
          <c:h val="0.20039745031871001"/>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bg1">
                  <a:alpha val="70000"/>
                </a:schemeClr>
              </a:solidFill>
              <a:latin typeface="+mn-lt"/>
              <a:ea typeface="+mn-ea"/>
              <a:cs typeface="+mn-cs"/>
            </a:defRPr>
          </a:pPr>
          <a:endParaRPr lang="sl-SI"/>
        </a:p>
      </c:txPr>
    </c:legend>
    <c:plotVisOnly val="1"/>
    <c:dispBlanksAs val="gap"/>
    <c:showDLblsOverMax val="0"/>
  </c:chart>
  <c:spPr>
    <a:noFill/>
    <a:ln w="9525" cap="flat" cmpd="sng" algn="ctr">
      <a:noFill/>
      <a:prstDash val="solid"/>
      <a:round/>
    </a:ln>
    <a:effectLst>
      <a:softEdge rad="12700"/>
    </a:effectLst>
  </c:spPr>
  <c:txPr>
    <a:bodyPr/>
    <a:lstStyle/>
    <a:p>
      <a:pPr>
        <a:defRPr lang="en-US">
          <a:solidFill>
            <a:schemeClr val="bg1">
              <a:alpha val="70000"/>
            </a:schemeClr>
          </a:solidFill>
        </a:defRPr>
      </a:pPr>
      <a:endParaRPr lang="sl-SI"/>
    </a:p>
  </c:txPr>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02268D19-52DF-4D07-8B31-42024EF64DD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21</Pages>
  <Words>7393</Words>
  <Characters>42144</Characters>
  <Application>Microsoft Office Word</Application>
  <DocSecurity>0</DocSecurity>
  <Lines>351</Lines>
  <Paragraphs>98</Paragraphs>
  <ScaleCrop>false</ScaleCrop>
  <HeadingPairs>
    <vt:vector size="6" baseType="variant">
      <vt:variant>
        <vt:lpstr>Naslov</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49439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Ezra van den Bosch</dc:creator>
  <cp:lastModifiedBy>Vid Košenina</cp:lastModifiedBy>
  <cp:revision>16</cp:revision>
  <cp:lastPrinted>2021-08-27T15:19:00Z</cp:lastPrinted>
  <dcterms:created xsi:type="dcterms:W3CDTF">2020-01-25T08:11:00Z</dcterms:created>
  <dcterms:modified xsi:type="dcterms:W3CDTF">2021-08-27T15:19:00Z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http://www.zotero.org/styles/chicago-author-date</vt:lpwstr>
  </property>
  <property fmtid="{D5CDD505-2E9C-101B-9397-08002B2CF9AE}" pid="4" name="Mendeley Unique User Id_1">
    <vt:lpwstr>a9b57cf0-c87f-3685-bf73-a0053a48f453</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KSOProductBuildVer">
    <vt:lpwstr>1033-10.2.0.5832</vt:lpwstr>
  </property>
</Properties>
</file>